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0463EA" w14:textId="77777777" w:rsidR="00722AB9" w:rsidRPr="000B6BBC" w:rsidRDefault="008E066E">
      <w:pPr>
        <w:rPr>
          <w:lang w:val="fr-FR"/>
        </w:rPr>
      </w:pPr>
      <w:r w:rsidRPr="000B6BBC">
        <w:rPr>
          <w:lang w:val="fr-FR"/>
        </w:rPr>
        <w:t>UE5</w:t>
      </w:r>
    </w:p>
    <w:p w14:paraId="5B79FDCB" w14:textId="0D596979" w:rsidR="008E066E" w:rsidRPr="000B6BBC" w:rsidRDefault="000B6BBC">
      <w:pPr>
        <w:rPr>
          <w:lang w:val="fr-FR"/>
        </w:rPr>
      </w:pPr>
      <w:r>
        <w:rPr>
          <w:lang w:val="fr-FR"/>
        </w:rPr>
        <w:t>Géné</w:t>
      </w:r>
      <w:r w:rsidR="008E066E" w:rsidRPr="000B6BBC">
        <w:rPr>
          <w:lang w:val="fr-FR"/>
        </w:rPr>
        <w:t>tique</w:t>
      </w:r>
      <w:r w:rsidR="00945B3D" w:rsidRPr="000B6BBC">
        <w:rPr>
          <w:lang w:val="fr-FR"/>
        </w:rPr>
        <w:t xml:space="preserve"> Médicale</w:t>
      </w:r>
    </w:p>
    <w:p w14:paraId="720A4343" w14:textId="35611B6A" w:rsidR="008E066E" w:rsidRPr="000B6BBC" w:rsidRDefault="008E066E">
      <w:pPr>
        <w:rPr>
          <w:lang w:val="fr-FR"/>
        </w:rPr>
      </w:pPr>
      <w:r w:rsidRPr="000B6BBC">
        <w:rPr>
          <w:lang w:val="fr-FR"/>
        </w:rPr>
        <w:t>13/11/2012</w:t>
      </w:r>
      <w:r w:rsidR="00945B3D" w:rsidRPr="000B6BBC">
        <w:rPr>
          <w:lang w:val="fr-FR"/>
        </w:rPr>
        <w:t xml:space="preserve"> 8h30-10h30</w:t>
      </w:r>
      <w:r w:rsidRPr="000B6BBC">
        <w:rPr>
          <w:lang w:val="fr-FR"/>
        </w:rPr>
        <w:tab/>
      </w:r>
    </w:p>
    <w:p w14:paraId="0EC35E79" w14:textId="7AF01E06" w:rsidR="008E066E" w:rsidRPr="000B6BBC" w:rsidRDefault="008E066E">
      <w:pPr>
        <w:rPr>
          <w:lang w:val="fr-FR"/>
        </w:rPr>
      </w:pPr>
      <w:r w:rsidRPr="000B6BBC">
        <w:rPr>
          <w:lang w:val="fr-FR"/>
        </w:rPr>
        <w:t>Professeur</w:t>
      </w:r>
      <w:r w:rsidR="00945B3D" w:rsidRPr="000B6BBC">
        <w:rPr>
          <w:lang w:val="fr-FR"/>
        </w:rPr>
        <w:t xml:space="preserve"> </w:t>
      </w:r>
      <w:proofErr w:type="spellStart"/>
      <w:r w:rsidR="00945B3D" w:rsidRPr="000B6BBC">
        <w:rPr>
          <w:lang w:val="fr-FR"/>
        </w:rPr>
        <w:t>Verloes</w:t>
      </w:r>
      <w:proofErr w:type="spellEnd"/>
    </w:p>
    <w:p w14:paraId="2DCD18E5" w14:textId="02B0522D" w:rsidR="00945B3D" w:rsidRPr="000B6BBC" w:rsidRDefault="00945B3D">
      <w:pPr>
        <w:rPr>
          <w:lang w:val="fr-FR"/>
        </w:rPr>
      </w:pPr>
      <w:r w:rsidRPr="000B6BBC">
        <w:rPr>
          <w:lang w:val="fr-FR"/>
        </w:rPr>
        <w:t>Marine Basset/Karim</w:t>
      </w:r>
      <w:r w:rsidRPr="000B6BBC">
        <w:rPr>
          <w:rFonts w:cs="Helvetica"/>
          <w:bCs/>
          <w:lang w:val="fr-FR"/>
        </w:rPr>
        <w:t xml:space="preserve"> </w:t>
      </w:r>
      <w:proofErr w:type="spellStart"/>
      <w:r w:rsidRPr="000B6BBC">
        <w:rPr>
          <w:rFonts w:cs="Helvetica"/>
          <w:bCs/>
          <w:lang w:val="fr-FR"/>
        </w:rPr>
        <w:t>Abdelmoumen</w:t>
      </w:r>
      <w:proofErr w:type="spellEnd"/>
    </w:p>
    <w:p w14:paraId="780C089E" w14:textId="77777777" w:rsidR="008E066E" w:rsidRPr="000B6BBC" w:rsidRDefault="008E066E">
      <w:pPr>
        <w:rPr>
          <w:b/>
          <w:lang w:val="fr-FR"/>
        </w:rPr>
      </w:pPr>
    </w:p>
    <w:p w14:paraId="00B38C3D" w14:textId="77777777" w:rsidR="008E066E" w:rsidRPr="000B6BBC" w:rsidRDefault="008E066E">
      <w:pPr>
        <w:rPr>
          <w:lang w:val="fr-FR"/>
        </w:rPr>
      </w:pPr>
    </w:p>
    <w:p w14:paraId="0317B6F0" w14:textId="77777777" w:rsidR="008E066E" w:rsidRPr="000B6BBC" w:rsidRDefault="008E066E">
      <w:pPr>
        <w:rPr>
          <w:lang w:val="fr-FR"/>
        </w:rPr>
      </w:pPr>
    </w:p>
    <w:p w14:paraId="3FD1C033" w14:textId="77777777" w:rsidR="008E066E" w:rsidRPr="000B6BBC" w:rsidRDefault="008E066E">
      <w:pPr>
        <w:rPr>
          <w:lang w:val="fr-FR"/>
        </w:rPr>
      </w:pPr>
    </w:p>
    <w:p w14:paraId="6CC72D8A" w14:textId="77777777" w:rsidR="008E066E" w:rsidRPr="000B6BBC" w:rsidRDefault="008E066E">
      <w:pPr>
        <w:rPr>
          <w:lang w:val="fr-FR"/>
        </w:rPr>
      </w:pPr>
    </w:p>
    <w:p w14:paraId="302B03E4" w14:textId="77777777" w:rsidR="008E066E" w:rsidRPr="000B6BBC" w:rsidRDefault="008E066E">
      <w:pPr>
        <w:rPr>
          <w:lang w:val="fr-FR"/>
        </w:rPr>
      </w:pPr>
    </w:p>
    <w:p w14:paraId="7D4105EF" w14:textId="77777777" w:rsidR="008E066E" w:rsidRPr="000B6BBC" w:rsidRDefault="008E066E">
      <w:pPr>
        <w:rPr>
          <w:lang w:val="fr-FR"/>
        </w:rPr>
      </w:pPr>
    </w:p>
    <w:p w14:paraId="428DA64C" w14:textId="77777777" w:rsidR="008E066E" w:rsidRPr="000B6BBC" w:rsidRDefault="008E066E">
      <w:pPr>
        <w:rPr>
          <w:lang w:val="fr-FR"/>
        </w:rPr>
      </w:pPr>
    </w:p>
    <w:p w14:paraId="4F3190D8" w14:textId="77777777" w:rsidR="008E066E" w:rsidRPr="000B6BBC" w:rsidRDefault="008E066E">
      <w:pPr>
        <w:rPr>
          <w:lang w:val="fr-FR"/>
        </w:rPr>
      </w:pPr>
    </w:p>
    <w:p w14:paraId="3B8E8323" w14:textId="77777777" w:rsidR="008E066E" w:rsidRPr="000B6BBC" w:rsidRDefault="008E066E">
      <w:pPr>
        <w:rPr>
          <w:sz w:val="36"/>
          <w:szCs w:val="36"/>
          <w:u w:val="single"/>
          <w:lang w:val="fr-FR"/>
        </w:rPr>
      </w:pPr>
    </w:p>
    <w:p w14:paraId="6549B94B" w14:textId="77777777" w:rsidR="008E066E" w:rsidRPr="000B6BBC" w:rsidRDefault="008E066E">
      <w:pPr>
        <w:rPr>
          <w:sz w:val="36"/>
          <w:szCs w:val="36"/>
          <w:u w:val="single"/>
          <w:lang w:val="fr-FR"/>
        </w:rPr>
      </w:pPr>
    </w:p>
    <w:p w14:paraId="58565B72" w14:textId="69812D72" w:rsidR="008E066E" w:rsidRPr="000B6BBC" w:rsidRDefault="00945B3D" w:rsidP="008E066E">
      <w:pPr>
        <w:jc w:val="center"/>
        <w:rPr>
          <w:sz w:val="36"/>
          <w:szCs w:val="36"/>
          <w:u w:val="single"/>
          <w:lang w:val="fr-FR"/>
        </w:rPr>
      </w:pPr>
      <w:r w:rsidRPr="000B6BBC">
        <w:rPr>
          <w:sz w:val="36"/>
          <w:szCs w:val="36"/>
          <w:u w:val="single"/>
          <w:lang w:val="fr-FR"/>
        </w:rPr>
        <w:t>Cours 10</w:t>
      </w:r>
      <w:r w:rsidR="008E066E" w:rsidRPr="000B6BBC">
        <w:rPr>
          <w:sz w:val="36"/>
          <w:szCs w:val="36"/>
          <w:u w:val="single"/>
          <w:lang w:val="fr-FR"/>
        </w:rPr>
        <w:br/>
        <w:t>Conseil génétique</w:t>
      </w:r>
      <w:r w:rsidRPr="000B6BBC">
        <w:rPr>
          <w:sz w:val="36"/>
          <w:szCs w:val="36"/>
          <w:u w:val="single"/>
          <w:lang w:val="fr-FR"/>
        </w:rPr>
        <w:t xml:space="preserve">, diagnostic </w:t>
      </w:r>
      <w:r w:rsidR="00CC2426" w:rsidRPr="000B6BBC">
        <w:rPr>
          <w:sz w:val="36"/>
          <w:szCs w:val="36"/>
          <w:u w:val="single"/>
          <w:lang w:val="fr-FR"/>
        </w:rPr>
        <w:t>pré</w:t>
      </w:r>
      <w:r w:rsidRPr="000B6BBC">
        <w:rPr>
          <w:sz w:val="36"/>
          <w:szCs w:val="36"/>
          <w:u w:val="single"/>
          <w:lang w:val="fr-FR"/>
        </w:rPr>
        <w:t xml:space="preserve">natal et </w:t>
      </w:r>
      <w:proofErr w:type="spellStart"/>
      <w:r w:rsidRPr="000B6BBC">
        <w:rPr>
          <w:sz w:val="36"/>
          <w:szCs w:val="36"/>
          <w:u w:val="single"/>
          <w:lang w:val="fr-FR"/>
        </w:rPr>
        <w:t>pré-implantatoire</w:t>
      </w:r>
      <w:proofErr w:type="spellEnd"/>
    </w:p>
    <w:p w14:paraId="03FEFF28" w14:textId="77777777" w:rsidR="008E066E" w:rsidRPr="000B6BBC" w:rsidRDefault="008E066E" w:rsidP="008E066E">
      <w:pPr>
        <w:jc w:val="center"/>
        <w:rPr>
          <w:lang w:val="fr-FR"/>
        </w:rPr>
      </w:pPr>
    </w:p>
    <w:p w14:paraId="688F53BB" w14:textId="77777777" w:rsidR="008E066E" w:rsidRPr="000B6BBC" w:rsidRDefault="008E066E" w:rsidP="008E066E">
      <w:pPr>
        <w:jc w:val="center"/>
        <w:rPr>
          <w:lang w:val="fr-FR"/>
        </w:rPr>
      </w:pPr>
    </w:p>
    <w:p w14:paraId="5D8C2198" w14:textId="77777777" w:rsidR="008E066E" w:rsidRPr="000B6BBC" w:rsidRDefault="008E066E" w:rsidP="008E066E">
      <w:pPr>
        <w:jc w:val="center"/>
        <w:rPr>
          <w:lang w:val="fr-FR"/>
        </w:rPr>
      </w:pPr>
    </w:p>
    <w:p w14:paraId="63F1BD4D" w14:textId="77777777" w:rsidR="008E066E" w:rsidRPr="000B6BBC" w:rsidRDefault="008E066E" w:rsidP="008E066E">
      <w:pPr>
        <w:jc w:val="center"/>
        <w:rPr>
          <w:lang w:val="fr-FR"/>
        </w:rPr>
      </w:pPr>
    </w:p>
    <w:p w14:paraId="4BF82131" w14:textId="77777777" w:rsidR="008E066E" w:rsidRPr="000B6BBC" w:rsidRDefault="008E066E" w:rsidP="008E066E">
      <w:pPr>
        <w:jc w:val="center"/>
        <w:rPr>
          <w:lang w:val="fr-FR"/>
        </w:rPr>
      </w:pPr>
    </w:p>
    <w:p w14:paraId="091E3610" w14:textId="77777777" w:rsidR="008E066E" w:rsidRPr="000B6BBC" w:rsidRDefault="008E066E" w:rsidP="008E066E">
      <w:pPr>
        <w:jc w:val="center"/>
        <w:rPr>
          <w:lang w:val="fr-FR"/>
        </w:rPr>
      </w:pPr>
    </w:p>
    <w:p w14:paraId="670CAE72" w14:textId="77777777" w:rsidR="008E066E" w:rsidRPr="000B6BBC" w:rsidRDefault="008E066E" w:rsidP="008E066E">
      <w:pPr>
        <w:jc w:val="center"/>
        <w:rPr>
          <w:lang w:val="fr-FR"/>
        </w:rPr>
      </w:pPr>
    </w:p>
    <w:p w14:paraId="6C8D32D0" w14:textId="77777777" w:rsidR="008E066E" w:rsidRPr="000B6BBC" w:rsidRDefault="008E066E" w:rsidP="008E066E">
      <w:pPr>
        <w:jc w:val="center"/>
        <w:rPr>
          <w:lang w:val="fr-FR"/>
        </w:rPr>
      </w:pPr>
    </w:p>
    <w:p w14:paraId="7FE348E0" w14:textId="77777777" w:rsidR="008E066E" w:rsidRPr="000B6BBC" w:rsidRDefault="008E066E" w:rsidP="008E066E">
      <w:pPr>
        <w:jc w:val="center"/>
        <w:rPr>
          <w:lang w:val="fr-FR"/>
        </w:rPr>
      </w:pPr>
    </w:p>
    <w:p w14:paraId="4D6FA832" w14:textId="77777777" w:rsidR="008E066E" w:rsidRPr="000B6BBC" w:rsidRDefault="008E066E" w:rsidP="008E066E">
      <w:pPr>
        <w:jc w:val="center"/>
        <w:rPr>
          <w:lang w:val="fr-FR"/>
        </w:rPr>
      </w:pPr>
    </w:p>
    <w:p w14:paraId="4F945284" w14:textId="77777777" w:rsidR="008E066E" w:rsidRPr="000B6BBC" w:rsidRDefault="008E066E" w:rsidP="008E066E">
      <w:pPr>
        <w:jc w:val="center"/>
        <w:rPr>
          <w:lang w:val="fr-FR"/>
        </w:rPr>
      </w:pPr>
    </w:p>
    <w:p w14:paraId="082E6F51" w14:textId="77777777" w:rsidR="008E066E" w:rsidRPr="000B6BBC" w:rsidRDefault="008E066E" w:rsidP="008E066E">
      <w:pPr>
        <w:jc w:val="center"/>
        <w:rPr>
          <w:lang w:val="fr-FR"/>
        </w:rPr>
      </w:pPr>
    </w:p>
    <w:p w14:paraId="78713656" w14:textId="77777777" w:rsidR="008E066E" w:rsidRPr="000B6BBC" w:rsidRDefault="008E066E" w:rsidP="008E066E">
      <w:pPr>
        <w:jc w:val="center"/>
        <w:rPr>
          <w:lang w:val="fr-FR"/>
        </w:rPr>
      </w:pPr>
    </w:p>
    <w:p w14:paraId="2A3E7F20" w14:textId="77777777" w:rsidR="008E066E" w:rsidRPr="000B6BBC" w:rsidRDefault="008E066E" w:rsidP="008E066E">
      <w:pPr>
        <w:jc w:val="center"/>
        <w:rPr>
          <w:lang w:val="fr-FR"/>
        </w:rPr>
      </w:pPr>
    </w:p>
    <w:p w14:paraId="3A9FA818" w14:textId="77777777" w:rsidR="008E066E" w:rsidRPr="000B6BBC" w:rsidRDefault="008E066E" w:rsidP="008E066E">
      <w:pPr>
        <w:jc w:val="center"/>
        <w:rPr>
          <w:lang w:val="fr-FR"/>
        </w:rPr>
      </w:pPr>
    </w:p>
    <w:p w14:paraId="1A0086C6" w14:textId="77777777" w:rsidR="008E066E" w:rsidRPr="000B6BBC" w:rsidRDefault="008E066E" w:rsidP="008E066E">
      <w:pPr>
        <w:jc w:val="center"/>
        <w:rPr>
          <w:lang w:val="fr-FR"/>
        </w:rPr>
      </w:pPr>
    </w:p>
    <w:p w14:paraId="213F1C8B" w14:textId="77777777" w:rsidR="008E066E" w:rsidRPr="000B6BBC" w:rsidRDefault="008E066E" w:rsidP="008E066E">
      <w:pPr>
        <w:jc w:val="center"/>
        <w:rPr>
          <w:lang w:val="fr-FR"/>
        </w:rPr>
      </w:pPr>
    </w:p>
    <w:p w14:paraId="0D36C655" w14:textId="77777777" w:rsidR="008E066E" w:rsidRPr="000B6BBC" w:rsidRDefault="008E066E" w:rsidP="008E066E">
      <w:pPr>
        <w:jc w:val="center"/>
        <w:rPr>
          <w:lang w:val="fr-FR"/>
        </w:rPr>
      </w:pPr>
    </w:p>
    <w:p w14:paraId="09636973" w14:textId="77777777" w:rsidR="008E066E" w:rsidRPr="000B6BBC" w:rsidRDefault="008E066E" w:rsidP="008E066E">
      <w:pPr>
        <w:jc w:val="center"/>
        <w:rPr>
          <w:lang w:val="fr-FR"/>
        </w:rPr>
      </w:pPr>
    </w:p>
    <w:p w14:paraId="45D10797" w14:textId="77777777" w:rsidR="008E066E" w:rsidRPr="000B6BBC" w:rsidRDefault="008E066E" w:rsidP="008E066E">
      <w:pPr>
        <w:jc w:val="center"/>
        <w:rPr>
          <w:lang w:val="fr-FR"/>
        </w:rPr>
      </w:pPr>
    </w:p>
    <w:p w14:paraId="7F1D0923" w14:textId="77777777" w:rsidR="008E066E" w:rsidRPr="000B6BBC" w:rsidRDefault="008E066E" w:rsidP="008E066E">
      <w:pPr>
        <w:jc w:val="center"/>
        <w:rPr>
          <w:lang w:val="fr-FR"/>
        </w:rPr>
      </w:pPr>
    </w:p>
    <w:p w14:paraId="17F48964" w14:textId="77777777" w:rsidR="008E066E" w:rsidRPr="000B6BBC" w:rsidRDefault="008E066E" w:rsidP="008E066E">
      <w:pPr>
        <w:jc w:val="center"/>
        <w:rPr>
          <w:lang w:val="fr-FR"/>
        </w:rPr>
      </w:pPr>
    </w:p>
    <w:p w14:paraId="1B47769B" w14:textId="77777777" w:rsidR="008E066E" w:rsidRPr="000B6BBC" w:rsidRDefault="008E066E" w:rsidP="008E066E">
      <w:pPr>
        <w:jc w:val="center"/>
        <w:rPr>
          <w:lang w:val="fr-FR"/>
        </w:rPr>
      </w:pPr>
    </w:p>
    <w:p w14:paraId="1F9DD168" w14:textId="77777777" w:rsidR="008E066E" w:rsidRPr="000B6BBC" w:rsidRDefault="008E066E" w:rsidP="008E066E">
      <w:pPr>
        <w:jc w:val="center"/>
        <w:rPr>
          <w:lang w:val="fr-FR"/>
        </w:rPr>
      </w:pPr>
    </w:p>
    <w:p w14:paraId="047745FF" w14:textId="77777777" w:rsidR="008E066E" w:rsidRPr="000B6BBC" w:rsidRDefault="008E066E" w:rsidP="008E066E">
      <w:pPr>
        <w:jc w:val="center"/>
        <w:rPr>
          <w:lang w:val="fr-FR"/>
        </w:rPr>
      </w:pPr>
    </w:p>
    <w:p w14:paraId="6EC4F87D" w14:textId="77777777" w:rsidR="008E066E" w:rsidRPr="000B6BBC" w:rsidRDefault="008E066E" w:rsidP="008E066E">
      <w:pPr>
        <w:jc w:val="center"/>
        <w:rPr>
          <w:lang w:val="fr-FR"/>
        </w:rPr>
      </w:pPr>
    </w:p>
    <w:p w14:paraId="13E4A58C" w14:textId="77777777" w:rsidR="008E066E" w:rsidRPr="000B6BBC" w:rsidRDefault="008E066E" w:rsidP="0086007F">
      <w:pPr>
        <w:rPr>
          <w:lang w:val="fr-FR"/>
        </w:rPr>
      </w:pPr>
    </w:p>
    <w:p w14:paraId="0096F45B" w14:textId="2E90C4ED" w:rsidR="008E066E" w:rsidRDefault="00945B3D" w:rsidP="00945B3D">
      <w:pPr>
        <w:rPr>
          <w:lang w:val="fr-FR"/>
        </w:rPr>
      </w:pPr>
      <w:r w:rsidRPr="000B6BBC">
        <w:rPr>
          <w:lang w:val="fr-FR"/>
        </w:rPr>
        <w:t>Ce cours a été fait à la place du cours 4 car le pr</w:t>
      </w:r>
      <w:r w:rsidR="000B6BBC">
        <w:rPr>
          <w:lang w:val="fr-FR"/>
        </w:rPr>
        <w:t xml:space="preserve">of avait oublié son </w:t>
      </w:r>
      <w:r w:rsidRPr="000B6BBC">
        <w:rPr>
          <w:lang w:val="fr-FR"/>
        </w:rPr>
        <w:t>support de diapos…!</w:t>
      </w:r>
      <w:r w:rsidR="0086007F">
        <w:rPr>
          <w:lang w:val="fr-FR"/>
        </w:rPr>
        <w:t xml:space="preserve">  </w:t>
      </w:r>
    </w:p>
    <w:p w14:paraId="02DF92D7" w14:textId="5610F44E" w:rsidR="0086007F" w:rsidRPr="000B6BBC" w:rsidRDefault="0086007F" w:rsidP="00945B3D">
      <w:pPr>
        <w:rPr>
          <w:lang w:val="fr-FR"/>
        </w:rPr>
      </w:pP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  <w:t>1/17</w:t>
      </w:r>
    </w:p>
    <w:p w14:paraId="3A28E555" w14:textId="77777777" w:rsidR="008E066E" w:rsidRPr="000B6BBC" w:rsidRDefault="008E066E" w:rsidP="008E066E">
      <w:pPr>
        <w:jc w:val="center"/>
        <w:rPr>
          <w:lang w:val="fr-FR"/>
        </w:rPr>
      </w:pPr>
    </w:p>
    <w:p w14:paraId="4DF2B00B" w14:textId="77777777" w:rsidR="008E066E" w:rsidRPr="000B6BBC" w:rsidRDefault="008E066E" w:rsidP="00467329">
      <w:pPr>
        <w:rPr>
          <w:lang w:val="fr-FR"/>
        </w:rPr>
      </w:pPr>
    </w:p>
    <w:p w14:paraId="725863D8" w14:textId="77777777" w:rsidR="00467329" w:rsidRPr="000B6BBC" w:rsidRDefault="00467329" w:rsidP="00467329">
      <w:pPr>
        <w:rPr>
          <w:lang w:val="fr-FR"/>
        </w:rPr>
      </w:pPr>
    </w:p>
    <w:p w14:paraId="43FB4B1B" w14:textId="77777777" w:rsidR="00467329" w:rsidRPr="000B6BBC" w:rsidRDefault="00467329" w:rsidP="00467329">
      <w:pPr>
        <w:rPr>
          <w:b/>
          <w:sz w:val="28"/>
          <w:szCs w:val="28"/>
          <w:u w:val="single"/>
          <w:lang w:val="fr-FR"/>
        </w:rPr>
      </w:pPr>
      <w:r w:rsidRPr="000B6BBC">
        <w:rPr>
          <w:b/>
          <w:sz w:val="28"/>
          <w:szCs w:val="28"/>
          <w:u w:val="single"/>
          <w:lang w:val="fr-FR"/>
        </w:rPr>
        <w:t>PLAN DU COURS</w:t>
      </w:r>
    </w:p>
    <w:p w14:paraId="1A7D2B8B" w14:textId="77777777" w:rsidR="00467329" w:rsidRPr="000B6BBC" w:rsidRDefault="00467329" w:rsidP="00467329">
      <w:pPr>
        <w:rPr>
          <w:lang w:val="fr-FR"/>
        </w:rPr>
      </w:pPr>
    </w:p>
    <w:p w14:paraId="23504A28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A39A59D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0936401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617070C0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1A24F4A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AC8A60C" w14:textId="6E5ADB02" w:rsidR="00467329" w:rsidRPr="000B6BBC" w:rsidRDefault="0086007F" w:rsidP="0086007F">
      <w:pPr>
        <w:pStyle w:val="Paragraphedeliste"/>
        <w:tabs>
          <w:tab w:val="left" w:pos="1240"/>
        </w:tabs>
        <w:rPr>
          <w:lang w:val="fr-FR"/>
        </w:rPr>
      </w:pPr>
      <w:r>
        <w:rPr>
          <w:lang w:val="fr-FR"/>
        </w:rPr>
        <w:tab/>
      </w:r>
    </w:p>
    <w:p w14:paraId="3E96DDDF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CCA80BD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FB9AC80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11B7C2C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6777D60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1119A19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B51A333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5EEA780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F9CE0BE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066D3FC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3DF20CC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41F9F911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DD4DB8A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9F71938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78F5C3F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1D2D419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01F9CA0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7C85BEC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C7B569B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02B66B7A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B45E1C4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2F2E9C2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BFE81E2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5DC97CBD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E07D069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0CD33AD1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1E842258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4E264935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DD35BC8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2074E638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3FB0AEA9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78296BB3" w14:textId="77777777" w:rsidR="00467329" w:rsidRDefault="00467329" w:rsidP="00467329">
      <w:pPr>
        <w:pStyle w:val="Paragraphedeliste"/>
        <w:rPr>
          <w:lang w:val="fr-FR"/>
        </w:rPr>
      </w:pPr>
    </w:p>
    <w:p w14:paraId="794B8EF4" w14:textId="77777777" w:rsidR="00930A2B" w:rsidRDefault="00930A2B" w:rsidP="00467329">
      <w:pPr>
        <w:pStyle w:val="Paragraphedeliste"/>
        <w:rPr>
          <w:lang w:val="fr-FR"/>
        </w:rPr>
      </w:pPr>
    </w:p>
    <w:p w14:paraId="62B8317B" w14:textId="77777777" w:rsidR="00930A2B" w:rsidRDefault="00930A2B" w:rsidP="00467329">
      <w:pPr>
        <w:pStyle w:val="Paragraphedeliste"/>
        <w:rPr>
          <w:lang w:val="fr-FR"/>
        </w:rPr>
      </w:pPr>
    </w:p>
    <w:p w14:paraId="4F4F2BDA" w14:textId="77777777" w:rsidR="00930A2B" w:rsidRDefault="00930A2B" w:rsidP="00467329">
      <w:pPr>
        <w:pStyle w:val="Paragraphedeliste"/>
        <w:rPr>
          <w:lang w:val="fr-FR"/>
        </w:rPr>
      </w:pPr>
    </w:p>
    <w:p w14:paraId="2B5220D0" w14:textId="77777777" w:rsidR="00930A2B" w:rsidRDefault="00930A2B" w:rsidP="00467329">
      <w:pPr>
        <w:pStyle w:val="Paragraphedeliste"/>
        <w:rPr>
          <w:lang w:val="fr-FR"/>
        </w:rPr>
      </w:pPr>
    </w:p>
    <w:p w14:paraId="08C1A482" w14:textId="77777777" w:rsidR="00930A2B" w:rsidRDefault="00930A2B" w:rsidP="00467329">
      <w:pPr>
        <w:pStyle w:val="Paragraphedeliste"/>
        <w:rPr>
          <w:lang w:val="fr-FR"/>
        </w:rPr>
      </w:pPr>
    </w:p>
    <w:p w14:paraId="6C887F0E" w14:textId="77777777" w:rsidR="00930A2B" w:rsidRPr="000B6BBC" w:rsidRDefault="00930A2B" w:rsidP="00467329">
      <w:pPr>
        <w:pStyle w:val="Paragraphedeliste"/>
        <w:rPr>
          <w:lang w:val="fr-FR"/>
        </w:rPr>
      </w:pPr>
    </w:p>
    <w:p w14:paraId="681597DA" w14:textId="558D0786" w:rsidR="00467329" w:rsidRPr="000B6BBC" w:rsidRDefault="00467329" w:rsidP="00A941BE">
      <w:pPr>
        <w:pStyle w:val="Paragraphedeliste"/>
        <w:numPr>
          <w:ilvl w:val="0"/>
          <w:numId w:val="39"/>
        </w:numPr>
        <w:rPr>
          <w:sz w:val="28"/>
          <w:szCs w:val="28"/>
          <w:u w:val="single"/>
          <w:lang w:val="fr-FR"/>
        </w:rPr>
      </w:pPr>
      <w:r w:rsidRPr="000B6BBC">
        <w:rPr>
          <w:sz w:val="28"/>
          <w:szCs w:val="28"/>
          <w:u w:val="single"/>
          <w:lang w:val="fr-FR"/>
        </w:rPr>
        <w:t>Les généralités :</w:t>
      </w:r>
    </w:p>
    <w:p w14:paraId="1F6F80B5" w14:textId="77777777" w:rsidR="00467329" w:rsidRPr="000B6BBC" w:rsidRDefault="00467329" w:rsidP="00467329">
      <w:pPr>
        <w:pStyle w:val="Paragraphedeliste"/>
        <w:rPr>
          <w:lang w:val="fr-FR"/>
        </w:rPr>
      </w:pPr>
    </w:p>
    <w:p w14:paraId="13A9528F" w14:textId="77777777" w:rsidR="00467329" w:rsidRPr="000B6BBC" w:rsidRDefault="00467329" w:rsidP="00A941BE">
      <w:pPr>
        <w:pStyle w:val="Paragraphedeliste"/>
        <w:numPr>
          <w:ilvl w:val="0"/>
          <w:numId w:val="45"/>
        </w:numPr>
        <w:rPr>
          <w:b/>
          <w:lang w:val="fr-FR"/>
        </w:rPr>
      </w:pPr>
      <w:r w:rsidRPr="000B6BBC">
        <w:rPr>
          <w:b/>
          <w:lang w:val="fr-FR"/>
        </w:rPr>
        <w:t>Conseil génétique :</w:t>
      </w:r>
    </w:p>
    <w:p w14:paraId="61D0F145" w14:textId="77777777" w:rsidR="00467329" w:rsidRPr="000B6BBC" w:rsidRDefault="00467329" w:rsidP="00467329">
      <w:pPr>
        <w:pStyle w:val="Paragraphedeliste"/>
        <w:ind w:left="1080"/>
        <w:rPr>
          <w:lang w:val="fr-FR"/>
        </w:rPr>
      </w:pPr>
    </w:p>
    <w:p w14:paraId="27C4BC2F" w14:textId="3006A2E9" w:rsidR="00467329" w:rsidRPr="000B6BBC" w:rsidRDefault="00467329" w:rsidP="00A941BE">
      <w:pPr>
        <w:pStyle w:val="Paragraphedeliste"/>
        <w:numPr>
          <w:ilvl w:val="0"/>
          <w:numId w:val="40"/>
        </w:numPr>
        <w:rPr>
          <w:lang w:val="fr-FR"/>
        </w:rPr>
      </w:pPr>
      <w:r w:rsidRPr="000B6BBC">
        <w:rPr>
          <w:lang w:val="fr-FR"/>
        </w:rPr>
        <w:t>Le conseil génétique fait</w:t>
      </w:r>
      <w:r w:rsidR="00BC1AD0" w:rsidRPr="000B6BBC">
        <w:rPr>
          <w:lang w:val="fr-FR"/>
        </w:rPr>
        <w:t xml:space="preserve"> parti</w:t>
      </w:r>
      <w:r w:rsidR="00CC2426" w:rsidRPr="000B6BBC">
        <w:rPr>
          <w:lang w:val="fr-FR"/>
        </w:rPr>
        <w:t>e</w:t>
      </w:r>
      <w:r w:rsidR="00BC1AD0" w:rsidRPr="000B6BBC">
        <w:rPr>
          <w:lang w:val="fr-FR"/>
        </w:rPr>
        <w:t xml:space="preserve"> de la génétique médicale, qui est une spécialité récente datant de 1996. C’est une spécia</w:t>
      </w:r>
      <w:r w:rsidR="00CC2426" w:rsidRPr="000B6BBC">
        <w:rPr>
          <w:lang w:val="fr-FR"/>
        </w:rPr>
        <w:t>lité surtout hospitalière faite</w:t>
      </w:r>
      <w:r w:rsidR="00BC1AD0" w:rsidRPr="000B6BBC">
        <w:rPr>
          <w:lang w:val="fr-FR"/>
        </w:rPr>
        <w:t xml:space="preserve"> par des spécialistes </w:t>
      </w:r>
      <w:proofErr w:type="spellStart"/>
      <w:r w:rsidR="00BC1AD0" w:rsidRPr="000B6BBC">
        <w:rPr>
          <w:lang w:val="fr-FR"/>
        </w:rPr>
        <w:t>clinico</w:t>
      </w:r>
      <w:proofErr w:type="spellEnd"/>
      <w:r w:rsidR="00BC1AD0" w:rsidRPr="000B6BBC">
        <w:rPr>
          <w:lang w:val="fr-FR"/>
        </w:rPr>
        <w:t>-biologiques formés dans la filière médicale (environ 20 places par an</w:t>
      </w:r>
      <w:r w:rsidR="00B25383" w:rsidRPr="000B6BBC">
        <w:rPr>
          <w:lang w:val="fr-FR"/>
        </w:rPr>
        <w:t>)</w:t>
      </w:r>
      <w:r w:rsidR="00BC1AD0" w:rsidRPr="000B6BBC">
        <w:rPr>
          <w:lang w:val="fr-FR"/>
        </w:rPr>
        <w:t>.</w:t>
      </w:r>
    </w:p>
    <w:p w14:paraId="1F466C8C" w14:textId="1B1959B3" w:rsidR="00BC1AD0" w:rsidRPr="000B6BBC" w:rsidRDefault="00CC2426" w:rsidP="00A941BE">
      <w:pPr>
        <w:pStyle w:val="Paragraphedeliste"/>
        <w:numPr>
          <w:ilvl w:val="0"/>
          <w:numId w:val="40"/>
        </w:numPr>
        <w:rPr>
          <w:lang w:val="fr-FR"/>
        </w:rPr>
      </w:pPr>
      <w:r w:rsidRPr="000B6BBC">
        <w:rPr>
          <w:lang w:val="fr-FR"/>
        </w:rPr>
        <w:t xml:space="preserve">Au sein de cette spécialité, on peut trouver la génétique clinique (les consultations médicales) et la génétique moléculaire et chromosomique (en laboratoires). </w:t>
      </w:r>
    </w:p>
    <w:p w14:paraId="6BBEFC77" w14:textId="77777777" w:rsidR="00BC1AD0" w:rsidRPr="000B6BBC" w:rsidRDefault="00BC1AD0" w:rsidP="00A941BE">
      <w:pPr>
        <w:pStyle w:val="Paragraphedeliste"/>
        <w:numPr>
          <w:ilvl w:val="0"/>
          <w:numId w:val="40"/>
        </w:numPr>
        <w:rPr>
          <w:lang w:val="fr-FR"/>
        </w:rPr>
      </w:pPr>
      <w:r w:rsidRPr="000B6BBC">
        <w:rPr>
          <w:lang w:val="fr-FR"/>
        </w:rPr>
        <w:t>La médecine génétique à un champ d’application vaste. Elle porte notamment sur :</w:t>
      </w:r>
    </w:p>
    <w:p w14:paraId="6357BE04" w14:textId="565EDD00" w:rsidR="00CC2426" w:rsidRPr="000B6BBC" w:rsidRDefault="00CC2426" w:rsidP="00A941BE">
      <w:pPr>
        <w:pStyle w:val="Paragraphedeliste"/>
        <w:numPr>
          <w:ilvl w:val="0"/>
          <w:numId w:val="42"/>
        </w:numPr>
        <w:rPr>
          <w:lang w:val="fr-FR"/>
        </w:rPr>
      </w:pPr>
      <w:r w:rsidRPr="000B6BBC">
        <w:rPr>
          <w:lang w:val="fr-FR"/>
        </w:rPr>
        <w:t>L</w:t>
      </w:r>
      <w:r w:rsidR="00BC1AD0" w:rsidRPr="000B6BBC">
        <w:rPr>
          <w:lang w:val="fr-FR"/>
        </w:rPr>
        <w:t>es maladies génét</w:t>
      </w:r>
      <w:r w:rsidRPr="000B6BBC">
        <w:rPr>
          <w:lang w:val="fr-FR"/>
        </w:rPr>
        <w:t>ique (</w:t>
      </w:r>
      <w:r w:rsidR="00BC1AD0" w:rsidRPr="000B6BBC">
        <w:rPr>
          <w:lang w:val="fr-FR"/>
        </w:rPr>
        <w:t>plus de 6000 existantes).</w:t>
      </w:r>
    </w:p>
    <w:p w14:paraId="18E8579F" w14:textId="3208075C" w:rsidR="00BC1AD0" w:rsidRPr="000B6BBC" w:rsidRDefault="00BC1AD0" w:rsidP="00CC2426">
      <w:pPr>
        <w:pStyle w:val="Paragraphedeliste"/>
        <w:ind w:left="1800"/>
        <w:rPr>
          <w:lang w:val="fr-FR"/>
        </w:rPr>
      </w:pPr>
      <w:r w:rsidRPr="000B6BBC">
        <w:rPr>
          <w:lang w:val="fr-FR"/>
        </w:rPr>
        <w:t>C’es</w:t>
      </w:r>
      <w:r w:rsidR="00B25383" w:rsidRPr="000B6BBC">
        <w:rPr>
          <w:lang w:val="fr-FR"/>
        </w:rPr>
        <w:t>t donc</w:t>
      </w:r>
      <w:r w:rsidRPr="000B6BBC">
        <w:rPr>
          <w:lang w:val="fr-FR"/>
        </w:rPr>
        <w:t xml:space="preserve"> une </w:t>
      </w:r>
      <w:proofErr w:type="spellStart"/>
      <w:r w:rsidRPr="000B6BBC">
        <w:rPr>
          <w:lang w:val="fr-FR"/>
        </w:rPr>
        <w:t>trans</w:t>
      </w:r>
      <w:proofErr w:type="spellEnd"/>
      <w:r w:rsidRPr="000B6BBC">
        <w:rPr>
          <w:lang w:val="fr-FR"/>
        </w:rPr>
        <w:t>-spécialité. Les spécialistes sont appelé</w:t>
      </w:r>
      <w:r w:rsidR="00B25383" w:rsidRPr="000B6BBC">
        <w:rPr>
          <w:lang w:val="fr-FR"/>
        </w:rPr>
        <w:t>s</w:t>
      </w:r>
      <w:r w:rsidRPr="000B6BBC">
        <w:rPr>
          <w:lang w:val="fr-FR"/>
        </w:rPr>
        <w:t xml:space="preserve"> les « géné</w:t>
      </w:r>
      <w:r w:rsidR="00CC2426" w:rsidRPr="000B6BBC">
        <w:rPr>
          <w:lang w:val="fr-FR"/>
        </w:rPr>
        <w:t>ralistes des maladies rares », b</w:t>
      </w:r>
      <w:r w:rsidRPr="000B6BBC">
        <w:rPr>
          <w:lang w:val="fr-FR"/>
        </w:rPr>
        <w:t>asant leur diagnostic sur un aspect familial. Cependant il n’existe pas (encore) de thérapeutiques spécifiques à ces maladies révélées.</w:t>
      </w:r>
    </w:p>
    <w:p w14:paraId="247621F1" w14:textId="4629BAFE" w:rsidR="00BC1AD0" w:rsidRPr="000B6BBC" w:rsidRDefault="00CC2426" w:rsidP="00A941BE">
      <w:pPr>
        <w:pStyle w:val="Paragraphedeliste"/>
        <w:numPr>
          <w:ilvl w:val="0"/>
          <w:numId w:val="41"/>
        </w:numPr>
        <w:rPr>
          <w:lang w:val="fr-FR"/>
        </w:rPr>
      </w:pPr>
      <w:r w:rsidRPr="000B6BBC">
        <w:rPr>
          <w:lang w:val="fr-FR"/>
        </w:rPr>
        <w:t>L</w:t>
      </w:r>
      <w:r w:rsidR="00BC1AD0" w:rsidRPr="000B6BBC">
        <w:rPr>
          <w:lang w:val="fr-FR"/>
        </w:rPr>
        <w:t>es anomalies du développement (plus de 3000 syndromes), que ce soit malformations congénitales, même non génétiques, ou handicap mental/déficience intellectuelle.</w:t>
      </w:r>
    </w:p>
    <w:p w14:paraId="6300D059" w14:textId="77777777" w:rsidR="00BC1AD0" w:rsidRPr="000B6BBC" w:rsidRDefault="00BC1AD0" w:rsidP="00467329">
      <w:pPr>
        <w:pStyle w:val="Paragraphedeliste"/>
        <w:ind w:left="1080"/>
        <w:rPr>
          <w:lang w:val="fr-FR"/>
        </w:rPr>
      </w:pPr>
    </w:p>
    <w:p w14:paraId="3145D035" w14:textId="77777777" w:rsidR="00BC1AD0" w:rsidRPr="000B6BBC" w:rsidRDefault="00BC1AD0" w:rsidP="00467329">
      <w:pPr>
        <w:pStyle w:val="Paragraphedeliste"/>
        <w:ind w:left="1080"/>
        <w:rPr>
          <w:lang w:val="fr-FR"/>
        </w:rPr>
      </w:pPr>
      <w:r w:rsidRPr="000B6BBC">
        <w:rPr>
          <w:lang w:val="fr-FR"/>
        </w:rPr>
        <w:t xml:space="preserve">Cette </w:t>
      </w:r>
      <w:r w:rsidR="0095639D" w:rsidRPr="000B6BBC">
        <w:rPr>
          <w:lang w:val="fr-FR"/>
        </w:rPr>
        <w:t xml:space="preserve">pratique de la </w:t>
      </w:r>
      <w:r w:rsidRPr="000B6BBC">
        <w:rPr>
          <w:lang w:val="fr-FR"/>
        </w:rPr>
        <w:t>médecine c</w:t>
      </w:r>
      <w:r w:rsidR="0095639D" w:rsidRPr="000B6BBC">
        <w:rPr>
          <w:lang w:val="fr-FR"/>
        </w:rPr>
        <w:t>orrespond à plus de</w:t>
      </w:r>
      <w:r w:rsidRPr="000B6BBC">
        <w:rPr>
          <w:lang w:val="fr-FR"/>
        </w:rPr>
        <w:t xml:space="preserve"> 400 nouvelles affections/an</w:t>
      </w:r>
      <w:r w:rsidR="0095639D" w:rsidRPr="000B6BBC">
        <w:rPr>
          <w:lang w:val="fr-FR"/>
        </w:rPr>
        <w:t>.</w:t>
      </w:r>
    </w:p>
    <w:p w14:paraId="48741565" w14:textId="77777777" w:rsidR="000E527C" w:rsidRPr="000B6BBC" w:rsidRDefault="000E527C" w:rsidP="00467329">
      <w:pPr>
        <w:pStyle w:val="Paragraphedeliste"/>
        <w:ind w:left="1080"/>
        <w:rPr>
          <w:lang w:val="fr-FR"/>
        </w:rPr>
      </w:pPr>
    </w:p>
    <w:p w14:paraId="5E514DFB" w14:textId="77777777" w:rsidR="0095639D" w:rsidRPr="000B6BBC" w:rsidRDefault="0095639D" w:rsidP="00A941BE">
      <w:pPr>
        <w:pStyle w:val="Paragraphedeliste"/>
        <w:numPr>
          <w:ilvl w:val="0"/>
          <w:numId w:val="43"/>
        </w:numPr>
        <w:rPr>
          <w:lang w:val="fr-FR"/>
        </w:rPr>
      </w:pPr>
      <w:r w:rsidRPr="000B6BBC">
        <w:rPr>
          <w:lang w:val="fr-FR"/>
        </w:rPr>
        <w:t>Elle s’effectue au travers de consultations de génétique,</w:t>
      </w:r>
      <w:r w:rsidR="001F05CD" w:rsidRPr="000B6BBC">
        <w:rPr>
          <w:lang w:val="fr-FR"/>
        </w:rPr>
        <w:t xml:space="preserve"> </w:t>
      </w:r>
      <w:r w:rsidRPr="000B6BBC">
        <w:rPr>
          <w:lang w:val="fr-FR"/>
        </w:rPr>
        <w:t xml:space="preserve"> notamment en:</w:t>
      </w:r>
    </w:p>
    <w:p w14:paraId="70297005" w14:textId="77777777" w:rsidR="0095639D" w:rsidRPr="000B6BBC" w:rsidRDefault="0095639D" w:rsidP="00467329">
      <w:pPr>
        <w:pStyle w:val="Paragraphedeliste"/>
        <w:ind w:left="1080"/>
        <w:rPr>
          <w:lang w:val="fr-FR"/>
        </w:rPr>
      </w:pPr>
    </w:p>
    <w:p w14:paraId="00BB67DB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Pédiatrique/périnatal</w:t>
      </w:r>
    </w:p>
    <w:p w14:paraId="308BEFBC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Maladies de l’adulte (</w:t>
      </w:r>
      <w:proofErr w:type="spellStart"/>
      <w:r w:rsidRPr="000B6BBC">
        <w:rPr>
          <w:lang w:val="fr-FR"/>
        </w:rPr>
        <w:t>neurogénétique</w:t>
      </w:r>
      <w:proofErr w:type="spellEnd"/>
      <w:proofErr w:type="gramStart"/>
      <w:r w:rsidRPr="000B6BBC">
        <w:rPr>
          <w:lang w:val="fr-FR"/>
        </w:rPr>
        <w:t>,…)</w:t>
      </w:r>
      <w:proofErr w:type="gramEnd"/>
    </w:p>
    <w:p w14:paraId="0378DB77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Oncogénétique</w:t>
      </w:r>
    </w:p>
    <w:p w14:paraId="4E880CE1" w14:textId="77777777" w:rsidR="0095639D" w:rsidRPr="000B6BBC" w:rsidRDefault="0095639D" w:rsidP="0095639D">
      <w:pPr>
        <w:pStyle w:val="Paragraphedeliste"/>
        <w:ind w:left="1440"/>
        <w:rPr>
          <w:lang w:val="fr-FR"/>
        </w:rPr>
      </w:pPr>
    </w:p>
    <w:p w14:paraId="5462EF1D" w14:textId="77777777" w:rsidR="0095639D" w:rsidRPr="000B6BBC" w:rsidRDefault="0095639D" w:rsidP="00A941BE">
      <w:pPr>
        <w:pStyle w:val="Paragraphedeliste"/>
        <w:numPr>
          <w:ilvl w:val="0"/>
          <w:numId w:val="43"/>
        </w:numPr>
        <w:rPr>
          <w:lang w:val="fr-FR"/>
        </w:rPr>
      </w:pPr>
      <w:r w:rsidRPr="000B6BBC">
        <w:rPr>
          <w:lang w:val="fr-FR"/>
        </w:rPr>
        <w:t>En ayant pour rôles :</w:t>
      </w:r>
    </w:p>
    <w:p w14:paraId="727C05BF" w14:textId="77777777" w:rsidR="0095639D" w:rsidRPr="000B6BBC" w:rsidRDefault="0095639D" w:rsidP="0095639D">
      <w:pPr>
        <w:ind w:left="1080"/>
        <w:rPr>
          <w:lang w:val="fr-FR"/>
        </w:rPr>
      </w:pPr>
    </w:p>
    <w:p w14:paraId="1AF564E7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Participation au diagnostic clinique (1 &gt;&gt; 2)</w:t>
      </w:r>
    </w:p>
    <w:p w14:paraId="532CB6C7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Etude moléculaire et diagnostic différentiel (1</w:t>
      </w:r>
      <w:proofErr w:type="gramStart"/>
      <w:r w:rsidRPr="000B6BBC">
        <w:rPr>
          <w:lang w:val="fr-FR"/>
        </w:rPr>
        <w:t>,2,3</w:t>
      </w:r>
      <w:proofErr w:type="gramEnd"/>
      <w:r w:rsidRPr="000B6BBC">
        <w:rPr>
          <w:lang w:val="fr-FR"/>
        </w:rPr>
        <w:t>)</w:t>
      </w:r>
    </w:p>
    <w:p w14:paraId="756CC75B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>Conseil génétique (1,2 &gt;&gt; 3)</w:t>
      </w:r>
    </w:p>
    <w:p w14:paraId="6928F0CE" w14:textId="77777777" w:rsidR="0095639D" w:rsidRPr="000B6BBC" w:rsidRDefault="0095639D" w:rsidP="00A941BE">
      <w:pPr>
        <w:pStyle w:val="Paragraphedeliste"/>
        <w:numPr>
          <w:ilvl w:val="1"/>
          <w:numId w:val="2"/>
        </w:numPr>
        <w:rPr>
          <w:lang w:val="fr-FR"/>
        </w:rPr>
      </w:pPr>
      <w:r w:rsidRPr="000B6BBC">
        <w:rPr>
          <w:lang w:val="fr-FR"/>
        </w:rPr>
        <w:t xml:space="preserve">Etude des apparentés et diagnostic </w:t>
      </w:r>
      <w:proofErr w:type="spellStart"/>
      <w:r w:rsidRPr="000B6BBC">
        <w:rPr>
          <w:lang w:val="fr-FR"/>
        </w:rPr>
        <w:t>présymptomatique</w:t>
      </w:r>
      <w:proofErr w:type="spellEnd"/>
      <w:r w:rsidRPr="000B6BBC">
        <w:rPr>
          <w:lang w:val="fr-FR"/>
        </w:rPr>
        <w:t xml:space="preserve"> (2,3 &gt;&gt; 1)</w:t>
      </w:r>
    </w:p>
    <w:p w14:paraId="62AB0DB0" w14:textId="77777777" w:rsidR="001F05CD" w:rsidRPr="000B6BBC" w:rsidRDefault="001F05CD" w:rsidP="001F05CD">
      <w:pPr>
        <w:rPr>
          <w:lang w:val="fr-FR"/>
        </w:rPr>
      </w:pPr>
    </w:p>
    <w:p w14:paraId="573906A2" w14:textId="77777777" w:rsidR="001F05CD" w:rsidRPr="000B6BBC" w:rsidRDefault="009E760B" w:rsidP="00A941BE">
      <w:pPr>
        <w:pStyle w:val="Paragraphedeliste"/>
        <w:numPr>
          <w:ilvl w:val="0"/>
          <w:numId w:val="43"/>
        </w:numPr>
        <w:rPr>
          <w:lang w:val="fr-FR"/>
        </w:rPr>
      </w:pPr>
      <w:r w:rsidRPr="000B6BBC">
        <w:rPr>
          <w:lang w:val="fr-FR"/>
        </w:rPr>
        <w:t>Le but d’une consultation génétique est :</w:t>
      </w:r>
    </w:p>
    <w:p w14:paraId="41C04BB2" w14:textId="77777777" w:rsidR="001F05CD" w:rsidRPr="000B6BBC" w:rsidRDefault="009E760B" w:rsidP="00A941BE">
      <w:pPr>
        <w:numPr>
          <w:ilvl w:val="0"/>
          <w:numId w:val="44"/>
        </w:numPr>
        <w:rPr>
          <w:lang w:val="fr-FR"/>
        </w:rPr>
      </w:pPr>
      <w:r w:rsidRPr="000B6BBC">
        <w:rPr>
          <w:lang w:val="fr-FR"/>
        </w:rPr>
        <w:t>D’</w:t>
      </w:r>
      <w:r w:rsidR="001F05CD" w:rsidRPr="000B6BBC">
        <w:rPr>
          <w:lang w:val="fr-FR"/>
        </w:rPr>
        <w:t>évaluer le risque de survenue ou de récurrence d'une maladie ou d'une malformation</w:t>
      </w:r>
    </w:p>
    <w:p w14:paraId="0924B326" w14:textId="77777777" w:rsidR="001F05CD" w:rsidRPr="000B6BBC" w:rsidRDefault="009E760B" w:rsidP="00A941BE">
      <w:pPr>
        <w:numPr>
          <w:ilvl w:val="0"/>
          <w:numId w:val="44"/>
        </w:numPr>
        <w:rPr>
          <w:lang w:val="fr-FR"/>
        </w:rPr>
      </w:pPr>
      <w:r w:rsidRPr="000B6BBC">
        <w:rPr>
          <w:lang w:val="fr-FR"/>
        </w:rPr>
        <w:t xml:space="preserve">De </w:t>
      </w:r>
      <w:r w:rsidR="001F05CD" w:rsidRPr="000B6BBC">
        <w:rPr>
          <w:lang w:val="fr-FR"/>
        </w:rPr>
        <w:t>proposer les dif</w:t>
      </w:r>
      <w:r w:rsidR="007949F9" w:rsidRPr="000B6BBC">
        <w:rPr>
          <w:lang w:val="fr-FR"/>
        </w:rPr>
        <w:t>férentes solutions de prévention</w:t>
      </w:r>
      <w:r w:rsidR="001F05CD" w:rsidRPr="000B6BBC">
        <w:rPr>
          <w:lang w:val="fr-FR"/>
        </w:rPr>
        <w:t xml:space="preserve"> </w:t>
      </w:r>
    </w:p>
    <w:p w14:paraId="5FF97738" w14:textId="55FD8EA0" w:rsidR="009F3194" w:rsidRPr="000B6BBC" w:rsidRDefault="000E527C" w:rsidP="00A941BE">
      <w:pPr>
        <w:numPr>
          <w:ilvl w:val="0"/>
          <w:numId w:val="44"/>
        </w:numPr>
        <w:rPr>
          <w:lang w:val="fr-FR"/>
        </w:rPr>
      </w:pPr>
      <w:r w:rsidRPr="000B6BBC">
        <w:rPr>
          <w:lang w:val="fr-FR"/>
        </w:rPr>
        <w:t>D’é</w:t>
      </w:r>
      <w:r w:rsidR="009F3194" w:rsidRPr="000B6BBC">
        <w:rPr>
          <w:lang w:val="fr-FR"/>
        </w:rPr>
        <w:t>tablir un diagnostic, en expliquer les causes, l’histoire naturelle et la prise en charge</w:t>
      </w:r>
    </w:p>
    <w:p w14:paraId="005F84F3" w14:textId="77777777" w:rsidR="009F3194" w:rsidRPr="000B6BBC" w:rsidRDefault="009F3194" w:rsidP="00A941BE">
      <w:pPr>
        <w:numPr>
          <w:ilvl w:val="0"/>
          <w:numId w:val="44"/>
        </w:numPr>
        <w:rPr>
          <w:lang w:val="fr-FR"/>
        </w:rPr>
      </w:pPr>
      <w:r w:rsidRPr="000B6BBC">
        <w:rPr>
          <w:lang w:val="fr-FR"/>
        </w:rPr>
        <w:t>Évaluer le rôle des facteurs génétiques et le risque de récurrence (facteurs de risque, prévention des complications ou de la récurrence dans la famille).</w:t>
      </w:r>
    </w:p>
    <w:p w14:paraId="6B7C1D71" w14:textId="51840AE5" w:rsidR="009F3194" w:rsidRPr="000B6BBC" w:rsidRDefault="009F3194" w:rsidP="00A941BE">
      <w:pPr>
        <w:numPr>
          <w:ilvl w:val="0"/>
          <w:numId w:val="44"/>
        </w:numPr>
        <w:rPr>
          <w:lang w:val="fr-FR"/>
        </w:rPr>
      </w:pPr>
      <w:r w:rsidRPr="000B6BBC">
        <w:rPr>
          <w:lang w:val="fr-FR"/>
        </w:rPr>
        <w:t xml:space="preserve">Mettre en œuvre une stratégie de prévention dans le respect </w:t>
      </w:r>
      <w:r w:rsidR="0086007F">
        <w:rPr>
          <w:lang w:val="fr-FR"/>
        </w:rPr>
        <w:t xml:space="preserve">               3/17</w:t>
      </w:r>
    </w:p>
    <w:p w14:paraId="1382569D" w14:textId="77777777" w:rsidR="009F3194" w:rsidRPr="000B6BBC" w:rsidRDefault="009F3194" w:rsidP="00A941BE">
      <w:pPr>
        <w:numPr>
          <w:ilvl w:val="2"/>
          <w:numId w:val="3"/>
        </w:numPr>
        <w:rPr>
          <w:lang w:val="fr-FR"/>
        </w:rPr>
      </w:pPr>
      <w:r w:rsidRPr="000B6BBC">
        <w:rPr>
          <w:lang w:val="fr-FR"/>
        </w:rPr>
        <w:t xml:space="preserve">des souhaits des parents </w:t>
      </w:r>
    </w:p>
    <w:p w14:paraId="0A418FBE" w14:textId="77777777" w:rsidR="009F3194" w:rsidRPr="000B6BBC" w:rsidRDefault="009F3194" w:rsidP="00A941BE">
      <w:pPr>
        <w:numPr>
          <w:ilvl w:val="2"/>
          <w:numId w:val="3"/>
        </w:numPr>
        <w:rPr>
          <w:lang w:val="fr-FR"/>
        </w:rPr>
      </w:pPr>
      <w:r w:rsidRPr="000B6BBC">
        <w:rPr>
          <w:lang w:val="fr-FR"/>
        </w:rPr>
        <w:t>et de leurs considérations personnelles, éthiques ou philosophique</w:t>
      </w:r>
    </w:p>
    <w:p w14:paraId="3B361CD6" w14:textId="77777777" w:rsidR="009F3194" w:rsidRPr="000B6BBC" w:rsidRDefault="009F3194" w:rsidP="000E527C">
      <w:pPr>
        <w:rPr>
          <w:lang w:val="fr-FR"/>
        </w:rPr>
      </w:pPr>
    </w:p>
    <w:p w14:paraId="25FD0D05" w14:textId="480DF313" w:rsidR="001F05CD" w:rsidRPr="000B6BBC" w:rsidRDefault="009752AE" w:rsidP="007949F9">
      <w:pPr>
        <w:rPr>
          <w:lang w:val="fr-FR"/>
        </w:rPr>
      </w:pPr>
      <w:r w:rsidRPr="000B6BBC">
        <w:rPr>
          <w:lang w:val="fr-FR"/>
        </w:rPr>
        <w:t>Cela s’inscrit dans une d</w:t>
      </w:r>
      <w:r w:rsidR="002B26F0" w:rsidRPr="000B6BBC">
        <w:rPr>
          <w:lang w:val="fr-FR"/>
        </w:rPr>
        <w:t>émarche médicale originale, où le patient est u</w:t>
      </w:r>
      <w:r w:rsidR="001F05CD" w:rsidRPr="000B6BBC">
        <w:rPr>
          <w:lang w:val="fr-FR"/>
        </w:rPr>
        <w:t>n couple et non un individu</w:t>
      </w:r>
      <w:r w:rsidR="002B26F0" w:rsidRPr="000B6BBC">
        <w:rPr>
          <w:lang w:val="fr-FR"/>
        </w:rPr>
        <w:t>, et où la consultation</w:t>
      </w:r>
      <w:r w:rsidR="001F05CD" w:rsidRPr="000B6BBC">
        <w:rPr>
          <w:lang w:val="fr-FR"/>
        </w:rPr>
        <w:t xml:space="preserve"> </w:t>
      </w:r>
      <w:r w:rsidR="002B26F0" w:rsidRPr="000B6BBC">
        <w:rPr>
          <w:lang w:val="fr-FR"/>
        </w:rPr>
        <w:t>co</w:t>
      </w:r>
      <w:r w:rsidR="005419FF" w:rsidRPr="000B6BBC">
        <w:rPr>
          <w:lang w:val="fr-FR"/>
        </w:rPr>
        <w:t>ncerne un enfant à venir. Cependant</w:t>
      </w:r>
      <w:r w:rsidR="007949F9" w:rsidRPr="000B6BBC">
        <w:rPr>
          <w:lang w:val="fr-FR"/>
        </w:rPr>
        <w:t>, le plus souvent</w:t>
      </w:r>
      <w:r w:rsidR="002B26F0" w:rsidRPr="000B6BBC">
        <w:rPr>
          <w:lang w:val="fr-FR"/>
        </w:rPr>
        <w:t xml:space="preserve"> il n’y a</w:t>
      </w:r>
      <w:r w:rsidR="001F05CD" w:rsidRPr="000B6BBC">
        <w:rPr>
          <w:lang w:val="fr-FR"/>
        </w:rPr>
        <w:t xml:space="preserve"> aucune thérapeutique</w:t>
      </w:r>
      <w:r w:rsidR="007949F9" w:rsidRPr="000B6BBC">
        <w:rPr>
          <w:lang w:val="fr-FR"/>
        </w:rPr>
        <w:t xml:space="preserve"> existante aux maladies diagnostiquées.  C’est pourquoi l</w:t>
      </w:r>
      <w:r w:rsidR="001F05CD" w:rsidRPr="000B6BBC">
        <w:rPr>
          <w:lang w:val="fr-FR"/>
        </w:rPr>
        <w:t xml:space="preserve">a prévention repose sur </w:t>
      </w:r>
      <w:r w:rsidR="007949F9" w:rsidRPr="000B6BBC">
        <w:rPr>
          <w:lang w:val="fr-FR"/>
        </w:rPr>
        <w:t xml:space="preserve">une </w:t>
      </w:r>
      <w:r w:rsidR="001F05CD" w:rsidRPr="000B6BBC">
        <w:rPr>
          <w:lang w:val="fr-FR"/>
        </w:rPr>
        <w:t xml:space="preserve">interruption de grossesse </w:t>
      </w:r>
      <w:r w:rsidR="007949F9" w:rsidRPr="000B6BBC">
        <w:rPr>
          <w:lang w:val="fr-FR"/>
        </w:rPr>
        <w:t xml:space="preserve">ou des </w:t>
      </w:r>
      <w:r w:rsidR="001F05CD" w:rsidRPr="000B6BBC">
        <w:rPr>
          <w:lang w:val="fr-FR"/>
        </w:rPr>
        <w:t>modes alternatifs de reproduction</w:t>
      </w:r>
      <w:r w:rsidR="007949F9" w:rsidRPr="000B6BBC">
        <w:rPr>
          <w:lang w:val="fr-FR"/>
        </w:rPr>
        <w:t>.</w:t>
      </w:r>
      <w:r w:rsidR="001F05CD" w:rsidRPr="000B6BBC">
        <w:rPr>
          <w:lang w:val="fr-FR"/>
        </w:rPr>
        <w:t xml:space="preserve"> </w:t>
      </w:r>
    </w:p>
    <w:p w14:paraId="4857BF47" w14:textId="77777777" w:rsidR="009E760B" w:rsidRPr="000B6BBC" w:rsidRDefault="009E760B" w:rsidP="001F05CD">
      <w:pPr>
        <w:rPr>
          <w:lang w:val="fr-FR"/>
        </w:rPr>
      </w:pPr>
    </w:p>
    <w:p w14:paraId="6951ECEB" w14:textId="77777777" w:rsidR="009E760B" w:rsidRPr="000B6BBC" w:rsidRDefault="009F3194" w:rsidP="00A941BE">
      <w:pPr>
        <w:pStyle w:val="Paragraphedeliste"/>
        <w:numPr>
          <w:ilvl w:val="0"/>
          <w:numId w:val="43"/>
        </w:numPr>
        <w:rPr>
          <w:lang w:val="fr-FR"/>
        </w:rPr>
      </w:pPr>
      <w:r w:rsidRPr="000B6BBC">
        <w:rPr>
          <w:lang w:val="fr-FR"/>
        </w:rPr>
        <w:t>Attention le conseil génétique est n</w:t>
      </w:r>
      <w:r w:rsidR="009E760B" w:rsidRPr="000B6BBC">
        <w:rPr>
          <w:lang w:val="fr-FR"/>
        </w:rPr>
        <w:t>on-directif:</w:t>
      </w:r>
      <w:r w:rsidRPr="000B6BBC">
        <w:rPr>
          <w:lang w:val="fr-FR"/>
        </w:rPr>
        <w:t xml:space="preserve"> c’est une</w:t>
      </w:r>
      <w:r w:rsidR="009E760B" w:rsidRPr="000B6BBC">
        <w:rPr>
          <w:lang w:val="fr-FR"/>
        </w:rPr>
        <w:t xml:space="preserve"> information, pas </w:t>
      </w:r>
      <w:r w:rsidRPr="000B6BBC">
        <w:rPr>
          <w:lang w:val="fr-FR"/>
        </w:rPr>
        <w:t xml:space="preserve">un </w:t>
      </w:r>
      <w:r w:rsidR="009E760B" w:rsidRPr="000B6BBC">
        <w:rPr>
          <w:lang w:val="fr-FR"/>
        </w:rPr>
        <w:t>« conseil »</w:t>
      </w:r>
      <w:r w:rsidRPr="000B6BBC">
        <w:rPr>
          <w:lang w:val="fr-FR"/>
        </w:rPr>
        <w:t>.</w:t>
      </w:r>
    </w:p>
    <w:p w14:paraId="06FAE351" w14:textId="77777777" w:rsidR="00E76476" w:rsidRPr="000B6BBC" w:rsidRDefault="00E76476" w:rsidP="00B25383">
      <w:pPr>
        <w:rPr>
          <w:lang w:val="fr-FR"/>
        </w:rPr>
      </w:pPr>
    </w:p>
    <w:p w14:paraId="61EF5C23" w14:textId="6F395E2D" w:rsidR="00E76476" w:rsidRPr="000B6BBC" w:rsidRDefault="00E76476" w:rsidP="00A941BE">
      <w:pPr>
        <w:pStyle w:val="Paragraphedeliste"/>
        <w:numPr>
          <w:ilvl w:val="0"/>
          <w:numId w:val="45"/>
        </w:numPr>
        <w:rPr>
          <w:b/>
          <w:lang w:val="fr-FR"/>
        </w:rPr>
      </w:pPr>
      <w:r w:rsidRPr="000B6BBC">
        <w:rPr>
          <w:b/>
          <w:lang w:val="fr-FR"/>
        </w:rPr>
        <w:t>Déroulement d’une consultation :</w:t>
      </w:r>
    </w:p>
    <w:p w14:paraId="36AE9005" w14:textId="77777777" w:rsidR="00E76476" w:rsidRPr="000B6BBC" w:rsidRDefault="00E76476" w:rsidP="00B25383">
      <w:pPr>
        <w:rPr>
          <w:lang w:val="fr-FR"/>
        </w:rPr>
      </w:pPr>
    </w:p>
    <w:p w14:paraId="61D7D978" w14:textId="77777777" w:rsidR="00E76476" w:rsidRPr="000B6BBC" w:rsidRDefault="00E76476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>Consultations longues (45 min ou 1 heure min)</w:t>
      </w:r>
    </w:p>
    <w:p w14:paraId="30BEBFA4" w14:textId="77777777" w:rsidR="00E76476" w:rsidRPr="000B6BBC" w:rsidRDefault="00F12ACF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 xml:space="preserve">On y fait une </w:t>
      </w:r>
      <w:r w:rsidR="00E76476" w:rsidRPr="000B6BBC">
        <w:rPr>
          <w:lang w:val="fr-FR"/>
        </w:rPr>
        <w:t xml:space="preserve">Anamnèse + </w:t>
      </w:r>
      <w:r w:rsidRPr="000B6BBC">
        <w:rPr>
          <w:lang w:val="fr-FR"/>
        </w:rPr>
        <w:t xml:space="preserve">un </w:t>
      </w:r>
      <w:r w:rsidR="00E76476" w:rsidRPr="000B6BBC">
        <w:rPr>
          <w:lang w:val="fr-FR"/>
        </w:rPr>
        <w:t>arbre généalogique</w:t>
      </w:r>
    </w:p>
    <w:p w14:paraId="20CAB166" w14:textId="77777777" w:rsidR="00E76476" w:rsidRPr="000B6BBC" w:rsidRDefault="00E76476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>Examen clinique des sujets atteints</w:t>
      </w:r>
    </w:p>
    <w:p w14:paraId="1B046016" w14:textId="77777777" w:rsidR="00E76476" w:rsidRPr="000B6BBC" w:rsidRDefault="00F12ACF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 xml:space="preserve">ON peut prendre une </w:t>
      </w:r>
      <w:r w:rsidR="00E76476" w:rsidRPr="000B6BBC">
        <w:rPr>
          <w:lang w:val="fr-FR"/>
        </w:rPr>
        <w:t>photographie</w:t>
      </w:r>
      <w:r w:rsidRPr="000B6BBC">
        <w:rPr>
          <w:lang w:val="fr-FR"/>
        </w:rPr>
        <w:t xml:space="preserve"> des patients</w:t>
      </w:r>
      <w:r w:rsidR="00E76476" w:rsidRPr="000B6BBC">
        <w:rPr>
          <w:lang w:val="fr-FR"/>
        </w:rPr>
        <w:t xml:space="preserve"> </w:t>
      </w:r>
    </w:p>
    <w:p w14:paraId="11E6F127" w14:textId="77777777" w:rsidR="00E76476" w:rsidRPr="000B6BBC" w:rsidRDefault="00F12ACF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>Parfois des</w:t>
      </w:r>
      <w:r w:rsidR="00E76476" w:rsidRPr="000B6BBC">
        <w:rPr>
          <w:lang w:val="fr-FR"/>
        </w:rPr>
        <w:t xml:space="preserve"> examens biologiques/R</w:t>
      </w:r>
      <w:r w:rsidRPr="000B6BBC">
        <w:rPr>
          <w:lang w:val="fr-FR"/>
        </w:rPr>
        <w:t>ayons X... sont</w:t>
      </w:r>
      <w:r w:rsidR="00E76476" w:rsidRPr="000B6BBC">
        <w:rPr>
          <w:lang w:val="fr-FR"/>
        </w:rPr>
        <w:t xml:space="preserve"> nécessaires</w:t>
      </w:r>
    </w:p>
    <w:p w14:paraId="63BE31BE" w14:textId="6DA04C33" w:rsidR="00E76476" w:rsidRPr="000B6BBC" w:rsidRDefault="00F12ACF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 xml:space="preserve">Eventuellement le ou les patients sont mis en </w:t>
      </w:r>
      <w:r w:rsidR="00E76476" w:rsidRPr="000B6BBC">
        <w:rPr>
          <w:lang w:val="fr-FR"/>
        </w:rPr>
        <w:t>H</w:t>
      </w:r>
      <w:r w:rsidR="005419FF" w:rsidRPr="000B6BBC">
        <w:rPr>
          <w:lang w:val="fr-FR"/>
        </w:rPr>
        <w:t>ô</w:t>
      </w:r>
      <w:r w:rsidRPr="000B6BBC">
        <w:rPr>
          <w:lang w:val="fr-FR"/>
        </w:rPr>
        <w:t xml:space="preserve">pital de </w:t>
      </w:r>
      <w:r w:rsidR="00E76476" w:rsidRPr="000B6BBC">
        <w:rPr>
          <w:lang w:val="fr-FR"/>
        </w:rPr>
        <w:t>J</w:t>
      </w:r>
      <w:r w:rsidRPr="000B6BBC">
        <w:rPr>
          <w:lang w:val="fr-FR"/>
        </w:rPr>
        <w:t>our</w:t>
      </w:r>
      <w:r w:rsidR="005419FF" w:rsidRPr="000B6BBC">
        <w:rPr>
          <w:lang w:val="fr-FR"/>
        </w:rPr>
        <w:t xml:space="preserve"> où</w:t>
      </w:r>
      <w:r w:rsidRPr="000B6BBC">
        <w:rPr>
          <w:lang w:val="fr-FR"/>
        </w:rPr>
        <w:t xml:space="preserve"> sont </w:t>
      </w:r>
      <w:r w:rsidR="00E76476" w:rsidRPr="000B6BBC">
        <w:rPr>
          <w:lang w:val="fr-FR"/>
        </w:rPr>
        <w:t xml:space="preserve"> hospi</w:t>
      </w:r>
      <w:r w:rsidRPr="000B6BBC">
        <w:rPr>
          <w:lang w:val="fr-FR"/>
        </w:rPr>
        <w:t>talisés sur une courte durée.</w:t>
      </w:r>
    </w:p>
    <w:p w14:paraId="1287384B" w14:textId="77777777" w:rsidR="00E76476" w:rsidRPr="000B6BBC" w:rsidRDefault="00F12ACF" w:rsidP="00A941BE">
      <w:pPr>
        <w:numPr>
          <w:ilvl w:val="0"/>
          <w:numId w:val="4"/>
        </w:numPr>
        <w:rPr>
          <w:lang w:val="fr-FR"/>
        </w:rPr>
      </w:pPr>
      <w:r w:rsidRPr="000B6BBC">
        <w:rPr>
          <w:lang w:val="fr-FR"/>
        </w:rPr>
        <w:t>Suite à une première consultation, la question de la deuxième consultation  et d’un suivi se pose.</w:t>
      </w:r>
    </w:p>
    <w:p w14:paraId="688748CB" w14:textId="77777777" w:rsidR="00F12ACF" w:rsidRPr="000B6BBC" w:rsidRDefault="00F12ACF" w:rsidP="00F12ACF">
      <w:pPr>
        <w:ind w:left="360"/>
        <w:rPr>
          <w:lang w:val="fr-FR"/>
        </w:rPr>
      </w:pPr>
    </w:p>
    <w:p w14:paraId="290092C0" w14:textId="77777777" w:rsidR="00F12ACF" w:rsidRPr="000B6BBC" w:rsidRDefault="00F12ACF" w:rsidP="00F12ACF">
      <w:pPr>
        <w:ind w:left="360"/>
        <w:rPr>
          <w:lang w:val="fr-FR"/>
        </w:rPr>
      </w:pPr>
    </w:p>
    <w:p w14:paraId="160AA505" w14:textId="158A436D" w:rsidR="00F12ACF" w:rsidRPr="000B6BBC" w:rsidRDefault="005419FF" w:rsidP="00A941BE">
      <w:pPr>
        <w:pStyle w:val="Paragraphedeliste"/>
        <w:numPr>
          <w:ilvl w:val="0"/>
          <w:numId w:val="45"/>
        </w:numPr>
        <w:rPr>
          <w:b/>
          <w:lang w:val="fr-FR"/>
        </w:rPr>
      </w:pPr>
      <w:r w:rsidRPr="000B6BBC">
        <w:rPr>
          <w:b/>
          <w:lang w:val="fr-FR"/>
        </w:rPr>
        <w:t>Ris</w:t>
      </w:r>
      <w:r w:rsidR="00F12ACF" w:rsidRPr="000B6BBC">
        <w:rPr>
          <w:b/>
          <w:lang w:val="fr-FR"/>
        </w:rPr>
        <w:t>q</w:t>
      </w:r>
      <w:r w:rsidRPr="000B6BBC">
        <w:rPr>
          <w:b/>
          <w:lang w:val="fr-FR"/>
        </w:rPr>
        <w:t>u</w:t>
      </w:r>
      <w:r w:rsidR="00F12ACF" w:rsidRPr="000B6BBC">
        <w:rPr>
          <w:b/>
          <w:lang w:val="fr-FR"/>
        </w:rPr>
        <w:t>e empirique de base dans l’espèce humaine :</w:t>
      </w:r>
    </w:p>
    <w:p w14:paraId="31697F6B" w14:textId="77777777" w:rsidR="00F12ACF" w:rsidRPr="000B6BBC" w:rsidRDefault="00F12ACF" w:rsidP="00F12ACF">
      <w:pPr>
        <w:ind w:left="360"/>
        <w:rPr>
          <w:lang w:val="fr-FR"/>
        </w:rPr>
      </w:pPr>
    </w:p>
    <w:p w14:paraId="3749F41A" w14:textId="77777777" w:rsidR="00F12ACF" w:rsidRPr="000B6BBC" w:rsidRDefault="00F12ACF" w:rsidP="00F12ACF">
      <w:pPr>
        <w:ind w:left="360"/>
        <w:rPr>
          <w:lang w:val="fr-FR"/>
        </w:rPr>
      </w:pPr>
    </w:p>
    <w:p w14:paraId="2B26672F" w14:textId="2E348CE6" w:rsidR="00F12ACF" w:rsidRPr="000B6BBC" w:rsidRDefault="005419FF" w:rsidP="00A941BE">
      <w:pPr>
        <w:pStyle w:val="Paragraphedeliste"/>
        <w:numPr>
          <w:ilvl w:val="0"/>
          <w:numId w:val="46"/>
        </w:numPr>
        <w:rPr>
          <w:lang w:val="fr-FR"/>
        </w:rPr>
      </w:pPr>
      <w:r w:rsidRPr="000B6BBC">
        <w:rPr>
          <w:lang w:val="fr-FR"/>
        </w:rPr>
        <w:t>Pour un couple non consa</w:t>
      </w:r>
      <w:r w:rsidR="00F12ACF" w:rsidRPr="000B6BBC">
        <w:rPr>
          <w:lang w:val="fr-FR"/>
        </w:rPr>
        <w:t>nguin sans ATCD en dehors de tout diagnostic anténatal, le risque d’avoir un enfant :</w:t>
      </w:r>
    </w:p>
    <w:p w14:paraId="7B513277" w14:textId="77777777" w:rsidR="00F12ACF" w:rsidRPr="000B6BBC" w:rsidRDefault="00F12ACF" w:rsidP="00A941BE">
      <w:pPr>
        <w:pStyle w:val="Paragraphedeliste"/>
        <w:numPr>
          <w:ilvl w:val="0"/>
          <w:numId w:val="5"/>
        </w:numPr>
        <w:rPr>
          <w:lang w:val="fr-FR"/>
        </w:rPr>
      </w:pPr>
      <w:r w:rsidRPr="000B6BBC">
        <w:rPr>
          <w:lang w:val="fr-FR"/>
        </w:rPr>
        <w:t>Handicapé (porteur d’un retard mental)</w:t>
      </w:r>
      <w:r w:rsidR="007D13EA" w:rsidRPr="000B6BBC">
        <w:rPr>
          <w:lang w:val="fr-FR"/>
        </w:rPr>
        <w:t xml:space="preserve"> est de 3% = 1/30</w:t>
      </w:r>
    </w:p>
    <w:p w14:paraId="7509E880" w14:textId="07E4CDE2" w:rsidR="007D13EA" w:rsidRPr="000B6BBC" w:rsidRDefault="007D13EA" w:rsidP="00A941BE">
      <w:pPr>
        <w:pStyle w:val="Paragraphedeliste"/>
        <w:numPr>
          <w:ilvl w:val="0"/>
          <w:numId w:val="5"/>
        </w:numPr>
        <w:rPr>
          <w:lang w:val="fr-FR"/>
        </w:rPr>
      </w:pPr>
      <w:r w:rsidRPr="000B6BBC">
        <w:rPr>
          <w:lang w:val="fr-FR"/>
        </w:rPr>
        <w:t>Porteur d’une malformation sérieuse est de 3% (sérieuse veut dire qu’elle va nécessiter une opéra</w:t>
      </w:r>
      <w:r w:rsidR="005419FF" w:rsidRPr="000B6BBC">
        <w:rPr>
          <w:lang w:val="fr-FR"/>
        </w:rPr>
        <w:t>tion qui va laisser séquelles et</w:t>
      </w:r>
      <w:r w:rsidRPr="000B6BBC">
        <w:rPr>
          <w:lang w:val="fr-FR"/>
        </w:rPr>
        <w:t xml:space="preserve"> problèmes sceptiques)</w:t>
      </w:r>
    </w:p>
    <w:p w14:paraId="18297EA6" w14:textId="77777777" w:rsidR="007D13EA" w:rsidRPr="000B6BBC" w:rsidRDefault="007D13EA" w:rsidP="00A941BE">
      <w:pPr>
        <w:pStyle w:val="Paragraphedeliste"/>
        <w:numPr>
          <w:ilvl w:val="0"/>
          <w:numId w:val="5"/>
        </w:numPr>
        <w:rPr>
          <w:lang w:val="fr-FR"/>
        </w:rPr>
      </w:pPr>
      <w:r w:rsidRPr="000B6BBC">
        <w:rPr>
          <w:lang w:val="fr-FR"/>
        </w:rPr>
        <w:t>Combiné 4-5 % = 1/20 (les 2 étant assez liés)</w:t>
      </w:r>
    </w:p>
    <w:p w14:paraId="0AEC5B6F" w14:textId="77777777" w:rsidR="007D13EA" w:rsidRPr="000B6BBC" w:rsidRDefault="007D13EA" w:rsidP="007D13EA">
      <w:pPr>
        <w:pStyle w:val="Paragraphedeliste"/>
        <w:ind w:left="1080"/>
        <w:rPr>
          <w:lang w:val="fr-FR"/>
        </w:rPr>
      </w:pPr>
    </w:p>
    <w:p w14:paraId="287C5C7C" w14:textId="77F8C5C2" w:rsidR="007D13EA" w:rsidRDefault="007D13EA" w:rsidP="007D13EA">
      <w:pPr>
        <w:pStyle w:val="Paragraphedeliste"/>
        <w:ind w:left="1080"/>
        <w:rPr>
          <w:i/>
          <w:lang w:val="fr-FR"/>
        </w:rPr>
      </w:pPr>
      <w:r w:rsidRPr="000B6BBC">
        <w:rPr>
          <w:i/>
          <w:lang w:val="fr-FR"/>
        </w:rPr>
        <w:t>L</w:t>
      </w:r>
      <w:r w:rsidR="005419FF" w:rsidRPr="000B6BBC">
        <w:rPr>
          <w:i/>
          <w:lang w:val="fr-FR"/>
        </w:rPr>
        <w:t>e risque de base est donc de 1/</w:t>
      </w:r>
      <w:r w:rsidRPr="000B6BBC">
        <w:rPr>
          <w:i/>
          <w:lang w:val="fr-FR"/>
        </w:rPr>
        <w:t>25 à 1/30 ; à ce risque on ajoute le risque d’avoir une maladie particulière et celui là on ne peut pas l’effacer !</w:t>
      </w:r>
    </w:p>
    <w:p w14:paraId="18FEA9F5" w14:textId="77777777" w:rsidR="00930A2B" w:rsidRDefault="00930A2B" w:rsidP="007D13EA">
      <w:pPr>
        <w:pStyle w:val="Paragraphedeliste"/>
        <w:ind w:left="1080"/>
        <w:rPr>
          <w:i/>
          <w:lang w:val="fr-FR"/>
        </w:rPr>
      </w:pPr>
    </w:p>
    <w:p w14:paraId="7CCADCBD" w14:textId="77777777" w:rsidR="00930A2B" w:rsidRDefault="00930A2B" w:rsidP="007D13EA">
      <w:pPr>
        <w:pStyle w:val="Paragraphedeliste"/>
        <w:ind w:left="1080"/>
        <w:rPr>
          <w:i/>
          <w:lang w:val="fr-FR"/>
        </w:rPr>
      </w:pPr>
    </w:p>
    <w:p w14:paraId="0D833C78" w14:textId="77777777" w:rsidR="00930A2B" w:rsidRPr="000B6BBC" w:rsidRDefault="00930A2B" w:rsidP="007D13EA">
      <w:pPr>
        <w:pStyle w:val="Paragraphedeliste"/>
        <w:ind w:left="1080"/>
        <w:rPr>
          <w:i/>
          <w:lang w:val="fr-FR"/>
        </w:rPr>
      </w:pPr>
    </w:p>
    <w:p w14:paraId="45F4CC80" w14:textId="77777777" w:rsidR="007D13EA" w:rsidRPr="000B6BBC" w:rsidRDefault="007D13EA" w:rsidP="007D13EA">
      <w:pPr>
        <w:pStyle w:val="Paragraphedeliste"/>
        <w:ind w:left="1080"/>
        <w:rPr>
          <w:lang w:val="fr-FR"/>
        </w:rPr>
      </w:pPr>
    </w:p>
    <w:p w14:paraId="5B5620F7" w14:textId="77777777" w:rsidR="007D13EA" w:rsidRPr="000B6BBC" w:rsidRDefault="007D13EA" w:rsidP="007D13EA">
      <w:pPr>
        <w:pStyle w:val="Paragraphedeliste"/>
        <w:ind w:left="1080"/>
        <w:rPr>
          <w:b/>
          <w:lang w:val="fr-FR"/>
        </w:rPr>
      </w:pPr>
    </w:p>
    <w:p w14:paraId="3C295D50" w14:textId="77777777" w:rsidR="005419FF" w:rsidRPr="000B6BBC" w:rsidRDefault="005419FF" w:rsidP="005419FF">
      <w:pPr>
        <w:ind w:left="360"/>
        <w:rPr>
          <w:b/>
          <w:lang w:val="fr-FR"/>
        </w:rPr>
      </w:pPr>
    </w:p>
    <w:p w14:paraId="19ED92B7" w14:textId="77777777" w:rsidR="005419FF" w:rsidRPr="000B6BBC" w:rsidRDefault="005419FF" w:rsidP="005419FF">
      <w:pPr>
        <w:ind w:left="360"/>
        <w:rPr>
          <w:b/>
          <w:lang w:val="fr-FR"/>
        </w:rPr>
      </w:pPr>
    </w:p>
    <w:p w14:paraId="4A22495A" w14:textId="77777777" w:rsidR="005419FF" w:rsidRDefault="005419FF" w:rsidP="005419FF">
      <w:pPr>
        <w:ind w:left="360"/>
        <w:rPr>
          <w:b/>
          <w:lang w:val="fr-FR"/>
        </w:rPr>
      </w:pPr>
    </w:p>
    <w:p w14:paraId="2722FBB9" w14:textId="77777777" w:rsidR="0086007F" w:rsidRDefault="0086007F" w:rsidP="005419FF">
      <w:pPr>
        <w:ind w:left="360"/>
        <w:rPr>
          <w:b/>
          <w:lang w:val="fr-FR"/>
        </w:rPr>
      </w:pPr>
    </w:p>
    <w:p w14:paraId="041FA414" w14:textId="77777777" w:rsidR="0086007F" w:rsidRPr="000B6BBC" w:rsidRDefault="0086007F" w:rsidP="005419FF">
      <w:pPr>
        <w:ind w:left="360"/>
        <w:rPr>
          <w:b/>
          <w:lang w:val="fr-FR"/>
        </w:rPr>
      </w:pPr>
    </w:p>
    <w:p w14:paraId="2064D77E" w14:textId="77777777" w:rsidR="005419FF" w:rsidRPr="000B6BBC" w:rsidRDefault="005419FF" w:rsidP="005419FF">
      <w:pPr>
        <w:ind w:left="360"/>
        <w:rPr>
          <w:b/>
          <w:lang w:val="fr-FR"/>
        </w:rPr>
      </w:pPr>
    </w:p>
    <w:p w14:paraId="57ABAF6D" w14:textId="70667DA2" w:rsidR="005419FF" w:rsidRPr="0086007F" w:rsidRDefault="0086007F" w:rsidP="005419FF">
      <w:pPr>
        <w:ind w:left="360"/>
        <w:rPr>
          <w:lang w:val="fr-FR"/>
        </w:rPr>
      </w:pP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b/>
          <w:lang w:val="fr-FR"/>
        </w:rPr>
        <w:tab/>
      </w:r>
      <w:r>
        <w:rPr>
          <w:lang w:val="fr-FR"/>
        </w:rPr>
        <w:t>4/17</w:t>
      </w:r>
    </w:p>
    <w:p w14:paraId="123B951A" w14:textId="77777777" w:rsidR="007D13EA" w:rsidRPr="00930A2B" w:rsidRDefault="007D13EA" w:rsidP="00930A2B">
      <w:pPr>
        <w:pStyle w:val="Paragraphedeliste"/>
        <w:numPr>
          <w:ilvl w:val="0"/>
          <w:numId w:val="45"/>
        </w:numPr>
        <w:rPr>
          <w:b/>
          <w:lang w:val="fr-FR"/>
        </w:rPr>
      </w:pPr>
      <w:r w:rsidRPr="00930A2B">
        <w:rPr>
          <w:b/>
          <w:lang w:val="fr-FR"/>
        </w:rPr>
        <w:t>Arbre généalogique :</w:t>
      </w:r>
    </w:p>
    <w:p w14:paraId="12D3B31B" w14:textId="77777777" w:rsidR="007D13EA" w:rsidRPr="000B6BBC" w:rsidRDefault="007D13EA" w:rsidP="007D13EA">
      <w:pPr>
        <w:ind w:left="720"/>
        <w:rPr>
          <w:lang w:val="fr-FR"/>
        </w:rPr>
      </w:pPr>
    </w:p>
    <w:p w14:paraId="5E8AD02C" w14:textId="3926065F" w:rsidR="00E76476" w:rsidRPr="000B6BBC" w:rsidRDefault="007D13EA" w:rsidP="00A941BE">
      <w:pPr>
        <w:pStyle w:val="Paragraphedeliste"/>
        <w:numPr>
          <w:ilvl w:val="0"/>
          <w:numId w:val="47"/>
        </w:numPr>
        <w:rPr>
          <w:lang w:val="fr-FR"/>
        </w:rPr>
      </w:pPr>
      <w:r w:rsidRPr="000B6BBC">
        <w:rPr>
          <w:lang w:val="fr-FR"/>
        </w:rPr>
        <w:t>Pour un patient donné, on établira sa fratrie</w:t>
      </w:r>
      <w:r w:rsidR="005419FF" w:rsidRPr="000B6BBC">
        <w:rPr>
          <w:lang w:val="fr-FR"/>
        </w:rPr>
        <w:t xml:space="preserve"> (ses frères et sœurs)</w:t>
      </w:r>
      <w:r w:rsidRPr="000B6BBC">
        <w:rPr>
          <w:lang w:val="fr-FR"/>
        </w:rPr>
        <w:t>, ainsi que ces parents avec leur fratrie et leur descendance (qui seront donc les cousins du patient), et enfin ses grands parents. On peut être amener à</w:t>
      </w:r>
      <w:r w:rsidR="005419FF" w:rsidRPr="000B6BBC">
        <w:rPr>
          <w:lang w:val="fr-FR"/>
        </w:rPr>
        <w:t xml:space="preserve"> en</w:t>
      </w:r>
      <w:r w:rsidRPr="000B6BBC">
        <w:rPr>
          <w:lang w:val="fr-FR"/>
        </w:rPr>
        <w:t xml:space="preserve"> faire plus si nécessaire.</w:t>
      </w:r>
    </w:p>
    <w:p w14:paraId="0E611F20" w14:textId="77777777" w:rsidR="007D13EA" w:rsidRPr="000B6BBC" w:rsidRDefault="007D13EA" w:rsidP="007D13EA">
      <w:pPr>
        <w:ind w:left="720"/>
        <w:rPr>
          <w:lang w:val="fr-FR"/>
        </w:rPr>
      </w:pPr>
    </w:p>
    <w:p w14:paraId="3EF3BAC2" w14:textId="77777777" w:rsidR="007D13EA" w:rsidRPr="000B6BBC" w:rsidRDefault="007D13EA" w:rsidP="00A941BE">
      <w:pPr>
        <w:pStyle w:val="Paragraphedeliste"/>
        <w:numPr>
          <w:ilvl w:val="0"/>
          <w:numId w:val="47"/>
        </w:numPr>
        <w:rPr>
          <w:lang w:val="fr-FR"/>
        </w:rPr>
      </w:pPr>
      <w:r w:rsidRPr="000B6BBC">
        <w:rPr>
          <w:lang w:val="fr-FR"/>
        </w:rPr>
        <w:t>On s’occupe donc de 3 générations en pyramide : du patient jusqu’à ses grands parents.</w:t>
      </w:r>
    </w:p>
    <w:p w14:paraId="27507DCB" w14:textId="77777777" w:rsidR="007D13EA" w:rsidRPr="000B6BBC" w:rsidRDefault="007D13EA" w:rsidP="007D13EA">
      <w:pPr>
        <w:ind w:left="720"/>
        <w:rPr>
          <w:lang w:val="fr-FR"/>
        </w:rPr>
      </w:pPr>
    </w:p>
    <w:p w14:paraId="55F69C00" w14:textId="77777777" w:rsidR="007D13EA" w:rsidRPr="000B6BBC" w:rsidRDefault="007D13EA" w:rsidP="007D13EA">
      <w:pPr>
        <w:ind w:left="720"/>
        <w:rPr>
          <w:lang w:val="fr-FR"/>
        </w:rPr>
      </w:pPr>
    </w:p>
    <w:p w14:paraId="70CBA23C" w14:textId="77777777" w:rsidR="007D13EA" w:rsidRPr="000B6BBC" w:rsidRDefault="007D13EA" w:rsidP="00A941BE">
      <w:pPr>
        <w:pStyle w:val="Paragraphedeliste"/>
        <w:numPr>
          <w:ilvl w:val="0"/>
          <w:numId w:val="47"/>
        </w:numPr>
        <w:rPr>
          <w:lang w:val="fr-FR"/>
        </w:rPr>
      </w:pPr>
      <w:r w:rsidRPr="000B6BBC">
        <w:rPr>
          <w:lang w:val="fr-FR"/>
        </w:rPr>
        <w:t>Attention à bien interroger les gens sur leur histoire familiale :</w:t>
      </w:r>
    </w:p>
    <w:p w14:paraId="4F1BC9C3" w14:textId="77777777" w:rsidR="007D13EA" w:rsidRPr="000B6BBC" w:rsidRDefault="007D13EA" w:rsidP="00A941BE">
      <w:pPr>
        <w:pStyle w:val="Paragraphedeliste"/>
        <w:numPr>
          <w:ilvl w:val="0"/>
          <w:numId w:val="6"/>
        </w:numPr>
        <w:rPr>
          <w:lang w:val="fr-FR"/>
        </w:rPr>
      </w:pPr>
      <w:r w:rsidRPr="000B6BBC">
        <w:rPr>
          <w:lang w:val="fr-FR"/>
        </w:rPr>
        <w:t>Unions multiples</w:t>
      </w:r>
    </w:p>
    <w:p w14:paraId="78182251" w14:textId="77777777" w:rsidR="007D13EA" w:rsidRPr="000B6BBC" w:rsidRDefault="007D13EA" w:rsidP="00A941BE">
      <w:pPr>
        <w:pStyle w:val="Paragraphedeliste"/>
        <w:numPr>
          <w:ilvl w:val="0"/>
          <w:numId w:val="6"/>
        </w:numPr>
        <w:rPr>
          <w:lang w:val="fr-FR"/>
        </w:rPr>
      </w:pPr>
      <w:r w:rsidRPr="000B6BBC">
        <w:rPr>
          <w:lang w:val="fr-FR"/>
        </w:rPr>
        <w:t>Décès et fausses couches</w:t>
      </w:r>
    </w:p>
    <w:p w14:paraId="50E96D85" w14:textId="77777777" w:rsidR="007D13EA" w:rsidRPr="000B6BBC" w:rsidRDefault="007D13EA" w:rsidP="00A941BE">
      <w:pPr>
        <w:pStyle w:val="Paragraphedeliste"/>
        <w:numPr>
          <w:ilvl w:val="0"/>
          <w:numId w:val="6"/>
        </w:numPr>
        <w:rPr>
          <w:lang w:val="fr-FR"/>
        </w:rPr>
      </w:pPr>
      <w:r w:rsidRPr="000B6BBC">
        <w:rPr>
          <w:lang w:val="fr-FR"/>
        </w:rPr>
        <w:t xml:space="preserve">Fiabilité des diagnostics donné par quelqu’un sur un apparenté relativement proche = 66% </w:t>
      </w:r>
      <w:proofErr w:type="gramStart"/>
      <w:r w:rsidRPr="000B6BBC">
        <w:rPr>
          <w:lang w:val="fr-FR"/>
        </w:rPr>
        <w:t>( 1</w:t>
      </w:r>
      <w:proofErr w:type="gramEnd"/>
      <w:r w:rsidRPr="000B6BBC">
        <w:rPr>
          <w:lang w:val="fr-FR"/>
        </w:rPr>
        <w:t xml:space="preserve"> fois sur 3 les gens se trompent, méfiance !)</w:t>
      </w:r>
    </w:p>
    <w:p w14:paraId="1FAC355B" w14:textId="77777777" w:rsidR="005419FF" w:rsidRPr="000B6BBC" w:rsidRDefault="005419FF" w:rsidP="005419FF">
      <w:pPr>
        <w:pStyle w:val="Paragraphedeliste"/>
        <w:ind w:left="1440"/>
        <w:rPr>
          <w:lang w:val="fr-FR"/>
        </w:rPr>
      </w:pPr>
    </w:p>
    <w:p w14:paraId="2C87985C" w14:textId="77777777" w:rsidR="005419FF" w:rsidRPr="000B6BBC" w:rsidRDefault="005419FF" w:rsidP="005419FF">
      <w:pPr>
        <w:pStyle w:val="Paragraphedeliste"/>
        <w:ind w:left="1440"/>
        <w:rPr>
          <w:lang w:val="fr-FR"/>
        </w:rPr>
      </w:pPr>
    </w:p>
    <w:p w14:paraId="261B56F8" w14:textId="77777777" w:rsidR="007D4898" w:rsidRPr="000B6BBC" w:rsidRDefault="007D4898" w:rsidP="007D4898">
      <w:pPr>
        <w:rPr>
          <w:lang w:val="fr-FR"/>
        </w:rPr>
      </w:pPr>
    </w:p>
    <w:p w14:paraId="01E41ECC" w14:textId="77777777" w:rsidR="007D4898" w:rsidRPr="000B6BBC" w:rsidRDefault="007D4898" w:rsidP="007D4898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427FC0E8" wp14:editId="614E9B64">
            <wp:extent cx="5519552" cy="4138295"/>
            <wp:effectExtent l="0" t="0" r="0" b="190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835" cy="413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E1C27" w14:textId="77777777" w:rsidR="009E760B" w:rsidRPr="000B6BBC" w:rsidRDefault="009E760B" w:rsidP="001F05CD">
      <w:pPr>
        <w:rPr>
          <w:lang w:val="fr-FR"/>
        </w:rPr>
      </w:pPr>
    </w:p>
    <w:p w14:paraId="6E7235E7" w14:textId="77777777" w:rsidR="005419FF" w:rsidRPr="000B6BBC" w:rsidRDefault="005419FF" w:rsidP="007D4898">
      <w:pPr>
        <w:rPr>
          <w:lang w:val="fr-FR"/>
        </w:rPr>
      </w:pPr>
    </w:p>
    <w:p w14:paraId="2E8AC7F8" w14:textId="77777777" w:rsidR="005419FF" w:rsidRPr="000B6BBC" w:rsidRDefault="005419FF" w:rsidP="007D4898">
      <w:pPr>
        <w:rPr>
          <w:lang w:val="fr-FR"/>
        </w:rPr>
      </w:pPr>
    </w:p>
    <w:p w14:paraId="1D26420C" w14:textId="77777777" w:rsidR="005419FF" w:rsidRPr="000B6BBC" w:rsidRDefault="005419FF" w:rsidP="007D4898">
      <w:pPr>
        <w:rPr>
          <w:lang w:val="fr-FR"/>
        </w:rPr>
      </w:pPr>
    </w:p>
    <w:p w14:paraId="2C0AC5CF" w14:textId="26EE9B27" w:rsidR="00467329" w:rsidRPr="000B6BBC" w:rsidRDefault="007D4898" w:rsidP="007D4898">
      <w:pPr>
        <w:rPr>
          <w:lang w:val="fr-FR"/>
        </w:rPr>
      </w:pPr>
      <w:r w:rsidRPr="000B6BBC">
        <w:rPr>
          <w:lang w:val="fr-FR"/>
        </w:rPr>
        <w:t xml:space="preserve">On peut voir que le cas index est celui par lequel on a commencé notre enquête </w:t>
      </w:r>
      <w:proofErr w:type="gramStart"/>
      <w:r w:rsidRPr="000B6BBC">
        <w:rPr>
          <w:lang w:val="fr-FR"/>
        </w:rPr>
        <w:t>( le</w:t>
      </w:r>
      <w:proofErr w:type="gramEnd"/>
      <w:r w:rsidRPr="000B6BBC">
        <w:rPr>
          <w:lang w:val="fr-FR"/>
        </w:rPr>
        <w:t xml:space="preserve"> patient). Il est indiqué par une flèche sur le rond jaune.</w:t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  <w:t>5/17</w:t>
      </w:r>
    </w:p>
    <w:p w14:paraId="3453652D" w14:textId="77777777" w:rsidR="007D4898" w:rsidRPr="000B6BBC" w:rsidRDefault="007D4898" w:rsidP="007D4898">
      <w:pPr>
        <w:rPr>
          <w:lang w:val="fr-FR"/>
        </w:rPr>
      </w:pPr>
      <w:r w:rsidRPr="000B6BBC">
        <w:rPr>
          <w:noProof/>
          <w:lang w:val="fr-FR"/>
        </w:rPr>
        <w:drawing>
          <wp:anchor distT="0" distB="0" distL="114300" distR="114300" simplePos="0" relativeHeight="251658240" behindDoc="0" locked="0" layoutInCell="1" allowOverlap="1" wp14:anchorId="5460F71D" wp14:editId="26F4F34C">
            <wp:simplePos x="0" y="0"/>
            <wp:positionH relativeFrom="column">
              <wp:posOffset>0</wp:posOffset>
            </wp:positionH>
            <wp:positionV relativeFrom="paragraph">
              <wp:posOffset>310515</wp:posOffset>
            </wp:positionV>
            <wp:extent cx="5662930" cy="3675380"/>
            <wp:effectExtent l="0" t="0" r="1270" b="762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3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D340E" w14:textId="77777777" w:rsidR="007D4898" w:rsidRPr="000B6BBC" w:rsidRDefault="007D4898" w:rsidP="00467329">
      <w:pPr>
        <w:pStyle w:val="Paragraphedeliste"/>
        <w:ind w:left="1080"/>
        <w:rPr>
          <w:lang w:val="fr-FR"/>
        </w:rPr>
      </w:pPr>
    </w:p>
    <w:p w14:paraId="58A2EC94" w14:textId="77777777" w:rsidR="007D4898" w:rsidRPr="000B6BBC" w:rsidRDefault="007D4898" w:rsidP="007D4898">
      <w:pPr>
        <w:pStyle w:val="Paragraphedeliste"/>
        <w:ind w:left="1080"/>
        <w:rPr>
          <w:lang w:val="fr-FR"/>
        </w:rPr>
      </w:pPr>
    </w:p>
    <w:p w14:paraId="7D5ACE64" w14:textId="77777777" w:rsidR="007D4898" w:rsidRPr="000B6BBC" w:rsidRDefault="007D4898" w:rsidP="007D4898">
      <w:pPr>
        <w:pStyle w:val="Paragraphedeliste"/>
        <w:ind w:left="1080"/>
        <w:rPr>
          <w:lang w:val="fr-FR"/>
        </w:rPr>
      </w:pPr>
    </w:p>
    <w:p w14:paraId="1FACD05C" w14:textId="77777777" w:rsidR="00467329" w:rsidRPr="000B6BBC" w:rsidRDefault="00467329" w:rsidP="0095639D">
      <w:pPr>
        <w:rPr>
          <w:lang w:val="fr-FR"/>
        </w:rPr>
      </w:pPr>
    </w:p>
    <w:p w14:paraId="43C220FA" w14:textId="77777777" w:rsidR="007D4898" w:rsidRPr="000B6BBC" w:rsidRDefault="007D4898" w:rsidP="008E066E">
      <w:pPr>
        <w:rPr>
          <w:b/>
          <w:u w:val="single"/>
          <w:lang w:val="fr-FR"/>
        </w:rPr>
      </w:pPr>
      <w:r w:rsidRPr="000B6BBC">
        <w:rPr>
          <w:b/>
          <w:u w:val="single"/>
          <w:lang w:val="fr-FR"/>
        </w:rPr>
        <w:t>Les symboles spéciaux: précisions:</w:t>
      </w:r>
    </w:p>
    <w:p w14:paraId="09780292" w14:textId="77777777" w:rsidR="007D4898" w:rsidRPr="000B6BBC" w:rsidRDefault="007D4898" w:rsidP="008E066E">
      <w:pPr>
        <w:rPr>
          <w:lang w:val="fr-FR"/>
        </w:rPr>
      </w:pPr>
    </w:p>
    <w:p w14:paraId="5C075628" w14:textId="6068393C" w:rsidR="007D4898" w:rsidRPr="000B6BBC" w:rsidRDefault="007D4898" w:rsidP="008E066E">
      <w:pPr>
        <w:rPr>
          <w:lang w:val="fr-FR"/>
        </w:rPr>
      </w:pPr>
      <w:r w:rsidRPr="000B6BBC">
        <w:rPr>
          <w:lang w:val="fr-FR"/>
        </w:rPr>
        <w:t>Le numér</w:t>
      </w:r>
      <w:r w:rsidR="005419FF" w:rsidRPr="000B6BBC">
        <w:rPr>
          <w:lang w:val="fr-FR"/>
        </w:rPr>
        <w:t>o 3 correspond aux unions consa</w:t>
      </w:r>
      <w:r w:rsidRPr="000B6BBC">
        <w:rPr>
          <w:lang w:val="fr-FR"/>
        </w:rPr>
        <w:t>nguines, c’est à dire une union entre deux personnes qui ont au moins un ancêtre en commun.</w:t>
      </w:r>
    </w:p>
    <w:p w14:paraId="20812270" w14:textId="77777777" w:rsidR="007D4898" w:rsidRPr="000B6BBC" w:rsidRDefault="007D4898" w:rsidP="008E066E">
      <w:pPr>
        <w:rPr>
          <w:lang w:val="fr-FR"/>
        </w:rPr>
      </w:pPr>
      <w:r w:rsidRPr="000B6BBC">
        <w:rPr>
          <w:lang w:val="fr-FR"/>
        </w:rPr>
        <w:t xml:space="preserve">Le numéro 5 correspond aux jumeaux. Quand on connait leur </w:t>
      </w:r>
      <w:proofErr w:type="spellStart"/>
      <w:r w:rsidRPr="000B6BBC">
        <w:rPr>
          <w:lang w:val="fr-FR"/>
        </w:rPr>
        <w:t>zygocité</w:t>
      </w:r>
      <w:proofErr w:type="spellEnd"/>
      <w:r w:rsidRPr="000B6BBC">
        <w:rPr>
          <w:lang w:val="fr-FR"/>
        </w:rPr>
        <w:t>, on peut indiquer les faux et vrais jumeaux.</w:t>
      </w:r>
    </w:p>
    <w:p w14:paraId="5F88659A" w14:textId="77777777" w:rsidR="005419FF" w:rsidRPr="000B6BBC" w:rsidRDefault="005419FF" w:rsidP="008E066E">
      <w:pPr>
        <w:rPr>
          <w:lang w:val="fr-FR"/>
        </w:rPr>
      </w:pPr>
    </w:p>
    <w:p w14:paraId="0EAEBAD0" w14:textId="77777777" w:rsidR="005419FF" w:rsidRPr="000B6BBC" w:rsidRDefault="005419FF" w:rsidP="008E066E">
      <w:pPr>
        <w:rPr>
          <w:lang w:val="fr-FR"/>
        </w:rPr>
      </w:pPr>
    </w:p>
    <w:p w14:paraId="60416652" w14:textId="77777777" w:rsidR="005419FF" w:rsidRPr="000B6BBC" w:rsidRDefault="005419FF" w:rsidP="008E066E">
      <w:pPr>
        <w:rPr>
          <w:lang w:val="fr-FR"/>
        </w:rPr>
      </w:pPr>
    </w:p>
    <w:p w14:paraId="47FF50CC" w14:textId="77777777" w:rsidR="005419FF" w:rsidRPr="000B6BBC" w:rsidRDefault="005419FF" w:rsidP="008E066E">
      <w:pPr>
        <w:rPr>
          <w:lang w:val="fr-FR"/>
        </w:rPr>
      </w:pPr>
    </w:p>
    <w:p w14:paraId="28CB895D" w14:textId="77777777" w:rsidR="005419FF" w:rsidRPr="000B6BBC" w:rsidRDefault="005419FF" w:rsidP="008E066E">
      <w:pPr>
        <w:rPr>
          <w:lang w:val="fr-FR"/>
        </w:rPr>
      </w:pPr>
    </w:p>
    <w:p w14:paraId="236173CD" w14:textId="77777777" w:rsidR="005419FF" w:rsidRPr="000B6BBC" w:rsidRDefault="005419FF" w:rsidP="008E066E">
      <w:pPr>
        <w:rPr>
          <w:lang w:val="fr-FR"/>
        </w:rPr>
      </w:pPr>
    </w:p>
    <w:p w14:paraId="6CA45018" w14:textId="77777777" w:rsidR="005419FF" w:rsidRPr="000B6BBC" w:rsidRDefault="005419FF" w:rsidP="008E066E">
      <w:pPr>
        <w:rPr>
          <w:lang w:val="fr-FR"/>
        </w:rPr>
      </w:pPr>
    </w:p>
    <w:p w14:paraId="76A193A3" w14:textId="77777777" w:rsidR="005419FF" w:rsidRPr="000B6BBC" w:rsidRDefault="005419FF" w:rsidP="008E066E">
      <w:pPr>
        <w:rPr>
          <w:lang w:val="fr-FR"/>
        </w:rPr>
      </w:pPr>
    </w:p>
    <w:p w14:paraId="2FA9DC36" w14:textId="77777777" w:rsidR="005419FF" w:rsidRPr="000B6BBC" w:rsidRDefault="005419FF" w:rsidP="008E066E">
      <w:pPr>
        <w:rPr>
          <w:lang w:val="fr-FR"/>
        </w:rPr>
      </w:pPr>
    </w:p>
    <w:p w14:paraId="2271D12C" w14:textId="77777777" w:rsidR="005419FF" w:rsidRPr="000B6BBC" w:rsidRDefault="005419FF" w:rsidP="008E066E">
      <w:pPr>
        <w:rPr>
          <w:lang w:val="fr-FR"/>
        </w:rPr>
      </w:pPr>
    </w:p>
    <w:p w14:paraId="03723864" w14:textId="77777777" w:rsidR="005419FF" w:rsidRPr="000B6BBC" w:rsidRDefault="005419FF" w:rsidP="008E066E">
      <w:pPr>
        <w:rPr>
          <w:lang w:val="fr-FR"/>
        </w:rPr>
      </w:pPr>
    </w:p>
    <w:p w14:paraId="4FE9F8AB" w14:textId="77777777" w:rsidR="005419FF" w:rsidRPr="000B6BBC" w:rsidRDefault="005419FF" w:rsidP="008E066E">
      <w:pPr>
        <w:rPr>
          <w:lang w:val="fr-FR"/>
        </w:rPr>
      </w:pPr>
    </w:p>
    <w:p w14:paraId="5DF595A1" w14:textId="77777777" w:rsidR="005419FF" w:rsidRPr="000B6BBC" w:rsidRDefault="005419FF" w:rsidP="008E066E">
      <w:pPr>
        <w:rPr>
          <w:lang w:val="fr-FR"/>
        </w:rPr>
      </w:pPr>
    </w:p>
    <w:p w14:paraId="317A35B4" w14:textId="77777777" w:rsidR="005419FF" w:rsidRPr="000B6BBC" w:rsidRDefault="005419FF" w:rsidP="008E066E">
      <w:pPr>
        <w:rPr>
          <w:lang w:val="fr-FR"/>
        </w:rPr>
      </w:pPr>
    </w:p>
    <w:p w14:paraId="386B09AA" w14:textId="77777777" w:rsidR="005419FF" w:rsidRPr="000B6BBC" w:rsidRDefault="005419FF" w:rsidP="008E066E">
      <w:pPr>
        <w:rPr>
          <w:lang w:val="fr-FR"/>
        </w:rPr>
      </w:pPr>
    </w:p>
    <w:p w14:paraId="7D5E9F56" w14:textId="2AC2DED7" w:rsidR="005419FF" w:rsidRPr="000B6BBC" w:rsidRDefault="0086007F" w:rsidP="008E066E">
      <w:pPr>
        <w:rPr>
          <w:lang w:val="fr-FR"/>
        </w:rPr>
      </w:pP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  <w:t>6/17</w:t>
      </w:r>
    </w:p>
    <w:p w14:paraId="3213AB9E" w14:textId="77777777" w:rsidR="005419FF" w:rsidRPr="000B6BBC" w:rsidRDefault="005419FF" w:rsidP="008E066E">
      <w:pPr>
        <w:rPr>
          <w:lang w:val="fr-FR"/>
        </w:rPr>
      </w:pPr>
    </w:p>
    <w:p w14:paraId="283F3DAB" w14:textId="506E70ED" w:rsidR="007D4898" w:rsidRDefault="007D4898" w:rsidP="00930A2B">
      <w:pPr>
        <w:pStyle w:val="Paragraphedeliste"/>
        <w:numPr>
          <w:ilvl w:val="0"/>
          <w:numId w:val="39"/>
        </w:numPr>
        <w:rPr>
          <w:sz w:val="28"/>
          <w:szCs w:val="28"/>
          <w:u w:val="single"/>
          <w:lang w:val="fr-FR"/>
        </w:rPr>
      </w:pPr>
      <w:r w:rsidRPr="000B6BBC">
        <w:rPr>
          <w:sz w:val="28"/>
          <w:szCs w:val="28"/>
          <w:u w:val="single"/>
          <w:lang w:val="fr-FR"/>
        </w:rPr>
        <w:t>Hérédité</w:t>
      </w:r>
      <w:r w:rsidR="00C20D74" w:rsidRPr="000B6BBC">
        <w:rPr>
          <w:sz w:val="28"/>
          <w:szCs w:val="28"/>
          <w:u w:val="single"/>
          <w:lang w:val="fr-FR"/>
        </w:rPr>
        <w:t xml:space="preserve"> mendé</w:t>
      </w:r>
      <w:r w:rsidRPr="000B6BBC">
        <w:rPr>
          <w:sz w:val="28"/>
          <w:szCs w:val="28"/>
          <w:u w:val="single"/>
          <w:lang w:val="fr-FR"/>
        </w:rPr>
        <w:t xml:space="preserve">lienne: </w:t>
      </w:r>
      <w:r w:rsidR="00C20D74" w:rsidRPr="000B6BBC">
        <w:rPr>
          <w:sz w:val="28"/>
          <w:szCs w:val="28"/>
          <w:u w:val="single"/>
          <w:lang w:val="fr-FR"/>
        </w:rPr>
        <w:t>difficulté</w:t>
      </w:r>
      <w:r w:rsidRPr="000B6BBC">
        <w:rPr>
          <w:sz w:val="28"/>
          <w:szCs w:val="28"/>
          <w:u w:val="single"/>
          <w:lang w:val="fr-FR"/>
        </w:rPr>
        <w:t>s:</w:t>
      </w:r>
    </w:p>
    <w:p w14:paraId="37EF0D57" w14:textId="77777777" w:rsidR="00930A2B" w:rsidRPr="00930A2B" w:rsidRDefault="00930A2B" w:rsidP="00930A2B">
      <w:pPr>
        <w:pStyle w:val="Paragraphedeliste"/>
        <w:ind w:left="780"/>
        <w:rPr>
          <w:sz w:val="28"/>
          <w:szCs w:val="28"/>
          <w:u w:val="single"/>
          <w:lang w:val="fr-FR"/>
        </w:rPr>
      </w:pPr>
    </w:p>
    <w:p w14:paraId="1D2D82E5" w14:textId="77777777" w:rsidR="007D4898" w:rsidRPr="000B6BBC" w:rsidRDefault="007D4898" w:rsidP="007D4898">
      <w:pPr>
        <w:pStyle w:val="Paragraphedeliste"/>
        <w:ind w:left="2160"/>
        <w:rPr>
          <w:lang w:val="fr-FR"/>
        </w:rPr>
      </w:pPr>
    </w:p>
    <w:p w14:paraId="76034063" w14:textId="23510463" w:rsidR="007D4898" w:rsidRPr="000B6BBC" w:rsidRDefault="007D4898" w:rsidP="00A941BE">
      <w:pPr>
        <w:pStyle w:val="Paragraphedeliste"/>
        <w:numPr>
          <w:ilvl w:val="0"/>
          <w:numId w:val="7"/>
        </w:numPr>
        <w:rPr>
          <w:lang w:val="fr-FR"/>
        </w:rPr>
      </w:pPr>
      <w:r w:rsidRPr="000B6BBC">
        <w:rPr>
          <w:lang w:val="fr-FR"/>
        </w:rPr>
        <w:t xml:space="preserve"> </w:t>
      </w:r>
      <w:r w:rsidR="00C20D74" w:rsidRPr="000B6BBC">
        <w:rPr>
          <w:lang w:val="fr-FR"/>
        </w:rPr>
        <w:t>Dé</w:t>
      </w:r>
      <w:r w:rsidRPr="000B6BBC">
        <w:rPr>
          <w:lang w:val="fr-FR"/>
        </w:rPr>
        <w:t>terminer un mode de transmission</w:t>
      </w:r>
    </w:p>
    <w:p w14:paraId="2402218D" w14:textId="77777777" w:rsidR="007D4898" w:rsidRPr="000B6BBC" w:rsidRDefault="00CF51E9" w:rsidP="00A941BE">
      <w:pPr>
        <w:pStyle w:val="Paragraphedeliste"/>
        <w:numPr>
          <w:ilvl w:val="0"/>
          <w:numId w:val="48"/>
        </w:numPr>
        <w:rPr>
          <w:lang w:val="fr-FR"/>
        </w:rPr>
      </w:pPr>
      <w:r w:rsidRPr="000B6BBC">
        <w:rPr>
          <w:lang w:val="fr-FR"/>
        </w:rPr>
        <w:t>D</w:t>
      </w:r>
      <w:r w:rsidR="007D4898" w:rsidRPr="000B6BBC">
        <w:rPr>
          <w:lang w:val="fr-FR"/>
        </w:rPr>
        <w:t>iffi</w:t>
      </w:r>
      <w:r w:rsidRPr="000B6BBC">
        <w:rPr>
          <w:lang w:val="fr-FR"/>
        </w:rPr>
        <w:t>cile en pratique puisque</w:t>
      </w:r>
    </w:p>
    <w:p w14:paraId="00CDE88E" w14:textId="77777777" w:rsidR="00CF51E9" w:rsidRPr="000B6BBC" w:rsidRDefault="00CF51E9" w:rsidP="00A941BE">
      <w:pPr>
        <w:pStyle w:val="Paragraphedeliste"/>
        <w:numPr>
          <w:ilvl w:val="0"/>
          <w:numId w:val="8"/>
        </w:numPr>
        <w:rPr>
          <w:lang w:val="fr-FR"/>
        </w:rPr>
      </w:pPr>
      <w:r w:rsidRPr="000B6BBC">
        <w:rPr>
          <w:lang w:val="fr-FR"/>
        </w:rPr>
        <w:t>famille très petite</w:t>
      </w:r>
    </w:p>
    <w:p w14:paraId="765F4A40" w14:textId="77777777" w:rsidR="00CF51E9" w:rsidRPr="000B6BBC" w:rsidRDefault="00CF51E9" w:rsidP="00A941BE">
      <w:pPr>
        <w:pStyle w:val="Paragraphedeliste"/>
        <w:numPr>
          <w:ilvl w:val="0"/>
          <w:numId w:val="8"/>
        </w:numPr>
        <w:rPr>
          <w:lang w:val="fr-FR"/>
        </w:rPr>
      </w:pPr>
      <w:r w:rsidRPr="000B6BBC">
        <w:rPr>
          <w:lang w:val="fr-FR"/>
        </w:rPr>
        <w:t>souvent un cas seul</w:t>
      </w:r>
    </w:p>
    <w:p w14:paraId="40B08212" w14:textId="77777777" w:rsidR="00CF51E9" w:rsidRPr="000B6BBC" w:rsidRDefault="00CF51E9" w:rsidP="00CF51E9">
      <w:pPr>
        <w:pStyle w:val="Paragraphedeliste"/>
        <w:ind w:left="2880"/>
        <w:rPr>
          <w:lang w:val="fr-FR"/>
        </w:rPr>
      </w:pPr>
    </w:p>
    <w:p w14:paraId="4E7AC57A" w14:textId="77777777" w:rsidR="00CF51E9" w:rsidRPr="000B6BBC" w:rsidRDefault="00CF51E9" w:rsidP="00A941BE">
      <w:pPr>
        <w:pStyle w:val="Paragraphedeliste"/>
        <w:numPr>
          <w:ilvl w:val="0"/>
          <w:numId w:val="9"/>
        </w:numPr>
        <w:rPr>
          <w:lang w:val="fr-FR"/>
        </w:rPr>
      </w:pPr>
      <w:r w:rsidRPr="000B6BBC">
        <w:rPr>
          <w:lang w:val="fr-FR"/>
        </w:rPr>
        <w:t>pas de conclusion possible à partir de l’arbre généalogique</w:t>
      </w:r>
    </w:p>
    <w:p w14:paraId="56F6CA76" w14:textId="77777777" w:rsidR="00CF51E9" w:rsidRPr="000B6BBC" w:rsidRDefault="00CF51E9" w:rsidP="00CF51E9">
      <w:pPr>
        <w:ind w:left="3240"/>
        <w:rPr>
          <w:lang w:val="fr-FR"/>
        </w:rPr>
      </w:pPr>
    </w:p>
    <w:p w14:paraId="54C1F558" w14:textId="77777777" w:rsidR="00CF51E9" w:rsidRPr="000B6BBC" w:rsidRDefault="00CF51E9" w:rsidP="00CF51E9">
      <w:pPr>
        <w:ind w:left="3240"/>
        <w:rPr>
          <w:lang w:val="fr-FR"/>
        </w:rPr>
      </w:pPr>
    </w:p>
    <w:p w14:paraId="2FEE2110" w14:textId="77777777" w:rsidR="00CF51E9" w:rsidRPr="000B6BBC" w:rsidRDefault="00CF51E9" w:rsidP="00CF51E9">
      <w:pPr>
        <w:ind w:left="3240"/>
        <w:rPr>
          <w:lang w:val="fr-FR"/>
        </w:rPr>
      </w:pPr>
    </w:p>
    <w:p w14:paraId="5D773276" w14:textId="27D2F1BE" w:rsidR="00CF51E9" w:rsidRPr="000B6BBC" w:rsidRDefault="00CF51E9" w:rsidP="00C20D74">
      <w:pPr>
        <w:rPr>
          <w:lang w:val="fr-FR"/>
        </w:rPr>
      </w:pPr>
      <w:r w:rsidRPr="000B6BBC">
        <w:rPr>
          <w:lang w:val="fr-FR"/>
        </w:rPr>
        <w:t xml:space="preserve">Un certain nombre de maladies sont parfaitement reconnaissables, ce sont des maladies génétiquement uniques (maladie à la </w:t>
      </w:r>
      <w:r w:rsidR="00C20D74" w:rsidRPr="000B6BBC">
        <w:rPr>
          <w:lang w:val="fr-FR"/>
        </w:rPr>
        <w:t>dé</w:t>
      </w:r>
      <w:r w:rsidRPr="000B6BBC">
        <w:rPr>
          <w:lang w:val="fr-FR"/>
        </w:rPr>
        <w:t>finition</w:t>
      </w:r>
      <w:r w:rsidR="000B6BBC">
        <w:rPr>
          <w:lang w:val="fr-FR"/>
        </w:rPr>
        <w:t xml:space="preserve"> génétique unique): </w:t>
      </w:r>
      <w:proofErr w:type="spellStart"/>
      <w:r w:rsidR="000B6BBC">
        <w:rPr>
          <w:lang w:val="fr-FR"/>
        </w:rPr>
        <w:t>Mucovicidose</w:t>
      </w:r>
      <w:proofErr w:type="spellEnd"/>
      <w:r w:rsidR="000B6BBC">
        <w:rPr>
          <w:lang w:val="fr-FR"/>
        </w:rPr>
        <w:t>, D</w:t>
      </w:r>
      <w:r w:rsidRPr="000B6BBC">
        <w:rPr>
          <w:lang w:val="fr-FR"/>
        </w:rPr>
        <w:t>répanocytose… Mais il existe des maladies cliniquement homogènes qui sont génétiquement hétérogènes: le</w:t>
      </w:r>
      <w:r w:rsidR="00C20D74" w:rsidRPr="000B6BBC">
        <w:rPr>
          <w:lang w:val="fr-FR"/>
        </w:rPr>
        <w:t xml:space="preserve"> </w:t>
      </w:r>
      <w:r w:rsidRPr="000B6BBC">
        <w:rPr>
          <w:lang w:val="fr-FR"/>
        </w:rPr>
        <w:t xml:space="preserve">même </w:t>
      </w:r>
      <w:r w:rsidR="00C20D74" w:rsidRPr="000B6BBC">
        <w:rPr>
          <w:lang w:val="fr-FR"/>
        </w:rPr>
        <w:t>phé</w:t>
      </w:r>
      <w:r w:rsidRPr="000B6BBC">
        <w:rPr>
          <w:lang w:val="fr-FR"/>
        </w:rPr>
        <w:t xml:space="preserve">notype peut être obtenu par des </w:t>
      </w:r>
      <w:r w:rsidR="00C20D74" w:rsidRPr="000B6BBC">
        <w:rPr>
          <w:lang w:val="fr-FR"/>
        </w:rPr>
        <w:t>gè</w:t>
      </w:r>
      <w:r w:rsidRPr="000B6BBC">
        <w:rPr>
          <w:lang w:val="fr-FR"/>
        </w:rPr>
        <w:t xml:space="preserve">nes </w:t>
      </w:r>
      <w:r w:rsidR="00C20D74" w:rsidRPr="000B6BBC">
        <w:rPr>
          <w:lang w:val="fr-FR"/>
        </w:rPr>
        <w:t>muté</w:t>
      </w:r>
      <w:r w:rsidRPr="000B6BBC">
        <w:rPr>
          <w:lang w:val="fr-FR"/>
        </w:rPr>
        <w:t>s différents, et parfois avec des modes de transmission différents.</w:t>
      </w:r>
    </w:p>
    <w:p w14:paraId="40D7B5EE" w14:textId="77777777" w:rsidR="00CF51E9" w:rsidRPr="000B6BBC" w:rsidRDefault="00CF51E9" w:rsidP="00CF51E9">
      <w:pPr>
        <w:ind w:left="3240"/>
        <w:rPr>
          <w:lang w:val="fr-FR"/>
        </w:rPr>
      </w:pPr>
    </w:p>
    <w:p w14:paraId="2E6B35DE" w14:textId="07E298AD" w:rsidR="00CF51E9" w:rsidRPr="000B6BBC" w:rsidRDefault="000B6BBC" w:rsidP="00A941BE">
      <w:pPr>
        <w:pStyle w:val="Paragraphedeliste"/>
        <w:numPr>
          <w:ilvl w:val="0"/>
          <w:numId w:val="48"/>
        </w:numPr>
        <w:rPr>
          <w:lang w:val="fr-FR"/>
        </w:rPr>
      </w:pPr>
      <w:r>
        <w:rPr>
          <w:lang w:val="fr-FR"/>
        </w:rPr>
        <w:t>Une mê</w:t>
      </w:r>
      <w:r w:rsidR="00CF51E9" w:rsidRPr="000B6BBC">
        <w:rPr>
          <w:lang w:val="fr-FR"/>
        </w:rPr>
        <w:t>me</w:t>
      </w:r>
      <w:r w:rsidR="00C20D74" w:rsidRPr="000B6BBC">
        <w:rPr>
          <w:lang w:val="fr-FR"/>
        </w:rPr>
        <w:t xml:space="preserve"> malad</w:t>
      </w:r>
      <w:r w:rsidR="00CF51E9" w:rsidRPr="000B6BBC">
        <w:rPr>
          <w:lang w:val="fr-FR"/>
        </w:rPr>
        <w:t>ie peut avoir plusieurs modes de transmission</w:t>
      </w:r>
      <w:r w:rsidR="00C20D74" w:rsidRPr="000B6BBC">
        <w:rPr>
          <w:lang w:val="fr-FR"/>
        </w:rPr>
        <w:t>:</w:t>
      </w:r>
    </w:p>
    <w:p w14:paraId="61FE4749" w14:textId="77777777" w:rsidR="00CF51E9" w:rsidRPr="000B6BBC" w:rsidRDefault="00CF51E9" w:rsidP="00CF51E9">
      <w:pPr>
        <w:pStyle w:val="Paragraphedeliste"/>
        <w:ind w:left="2880"/>
        <w:rPr>
          <w:lang w:val="fr-FR"/>
        </w:rPr>
      </w:pPr>
    </w:p>
    <w:p w14:paraId="730199DA" w14:textId="2F3C77CF" w:rsidR="00CF51E9" w:rsidRPr="000B6BBC" w:rsidRDefault="00CF51E9" w:rsidP="00A941BE">
      <w:pPr>
        <w:pStyle w:val="Paragraphedeliste"/>
        <w:numPr>
          <w:ilvl w:val="0"/>
          <w:numId w:val="10"/>
        </w:numPr>
        <w:rPr>
          <w:lang w:val="fr-FR"/>
        </w:rPr>
      </w:pPr>
      <w:r w:rsidRPr="000B6BBC">
        <w:rPr>
          <w:b/>
          <w:u w:val="single"/>
          <w:lang w:val="fr-FR"/>
        </w:rPr>
        <w:t>Surdité</w:t>
      </w:r>
      <w:r w:rsidR="00C20D74" w:rsidRPr="000B6BBC">
        <w:rPr>
          <w:lang w:val="fr-FR"/>
        </w:rPr>
        <w:t>: Autosomique dominant (AD), Autosomique r</w:t>
      </w:r>
      <w:r w:rsidRPr="000B6BBC">
        <w:rPr>
          <w:lang w:val="fr-FR"/>
        </w:rPr>
        <w:t xml:space="preserve">écessif (AR), lié à l’X (XLR), mitochondrial </w:t>
      </w:r>
    </w:p>
    <w:p w14:paraId="1F783456" w14:textId="77777777" w:rsidR="00CF51E9" w:rsidRPr="000B6BBC" w:rsidRDefault="00CF51E9" w:rsidP="00CF51E9">
      <w:pPr>
        <w:pStyle w:val="Paragraphedeliste"/>
        <w:ind w:left="3600"/>
        <w:rPr>
          <w:lang w:val="fr-FR"/>
        </w:rPr>
      </w:pPr>
    </w:p>
    <w:p w14:paraId="617C8FB2" w14:textId="66F37A54" w:rsidR="00CF51E9" w:rsidRPr="000B6BBC" w:rsidRDefault="00CF51E9" w:rsidP="00A941BE">
      <w:pPr>
        <w:pStyle w:val="Paragraphedeliste"/>
        <w:numPr>
          <w:ilvl w:val="0"/>
          <w:numId w:val="10"/>
        </w:numPr>
        <w:rPr>
          <w:lang w:val="fr-FR"/>
        </w:rPr>
      </w:pPr>
      <w:r w:rsidRPr="000B6BBC">
        <w:rPr>
          <w:lang w:val="fr-FR"/>
        </w:rPr>
        <w:t xml:space="preserve">Ainsi, quand se présente un patient sourd, on est incapable de </w:t>
      </w:r>
      <w:r w:rsidR="00C20D74" w:rsidRPr="000B6BBC">
        <w:rPr>
          <w:lang w:val="fr-FR"/>
        </w:rPr>
        <w:t>dé</w:t>
      </w:r>
      <w:r w:rsidRPr="000B6BBC">
        <w:rPr>
          <w:lang w:val="fr-FR"/>
        </w:rPr>
        <w:t xml:space="preserve">terminer si sa maladie est </w:t>
      </w:r>
      <w:r w:rsidR="00C20D74" w:rsidRPr="000B6BBC">
        <w:rPr>
          <w:lang w:val="fr-FR"/>
        </w:rPr>
        <w:t>ré</w:t>
      </w:r>
      <w:r w:rsidRPr="000B6BBC">
        <w:rPr>
          <w:lang w:val="fr-FR"/>
        </w:rPr>
        <w:t>cessive, dominante…</w:t>
      </w:r>
    </w:p>
    <w:p w14:paraId="02A1924F" w14:textId="77777777" w:rsidR="00CF51E9" w:rsidRPr="000B6BBC" w:rsidRDefault="00CF51E9" w:rsidP="00CF51E9">
      <w:pPr>
        <w:rPr>
          <w:lang w:val="fr-FR"/>
        </w:rPr>
      </w:pPr>
    </w:p>
    <w:p w14:paraId="0B7690BB" w14:textId="77777777" w:rsidR="00CF51E9" w:rsidRPr="000B6BBC" w:rsidRDefault="00CF51E9" w:rsidP="00A941BE">
      <w:pPr>
        <w:pStyle w:val="Paragraphedeliste"/>
        <w:numPr>
          <w:ilvl w:val="0"/>
          <w:numId w:val="10"/>
        </w:numPr>
        <w:rPr>
          <w:lang w:val="fr-FR"/>
        </w:rPr>
      </w:pPr>
      <w:r w:rsidRPr="000B6BBC">
        <w:rPr>
          <w:lang w:val="fr-FR"/>
        </w:rPr>
        <w:t>Rétinite pigmentaire: AD, AR, XLR</w:t>
      </w:r>
    </w:p>
    <w:p w14:paraId="5E9B19F8" w14:textId="77777777" w:rsidR="006A5E07" w:rsidRPr="000B6BBC" w:rsidRDefault="006A5E07" w:rsidP="006A5E07">
      <w:pPr>
        <w:rPr>
          <w:lang w:val="fr-FR"/>
        </w:rPr>
      </w:pPr>
    </w:p>
    <w:p w14:paraId="7F402D3A" w14:textId="77777777" w:rsidR="006A5E07" w:rsidRPr="000B6BBC" w:rsidRDefault="006A5E07" w:rsidP="00A941BE">
      <w:pPr>
        <w:pStyle w:val="Paragraphedeliste"/>
        <w:numPr>
          <w:ilvl w:val="0"/>
          <w:numId w:val="10"/>
        </w:numPr>
        <w:rPr>
          <w:lang w:val="fr-FR"/>
        </w:rPr>
      </w:pPr>
      <w:proofErr w:type="spellStart"/>
      <w:r w:rsidRPr="000B6BBC">
        <w:rPr>
          <w:lang w:val="fr-FR"/>
        </w:rPr>
        <w:t>Etc</w:t>
      </w:r>
      <w:proofErr w:type="spellEnd"/>
      <w:r w:rsidRPr="000B6BBC">
        <w:rPr>
          <w:lang w:val="fr-FR"/>
        </w:rPr>
        <w:t>…</w:t>
      </w:r>
    </w:p>
    <w:p w14:paraId="5C13FB6F" w14:textId="77777777" w:rsidR="006A5E07" w:rsidRPr="000B6BBC" w:rsidRDefault="006A5E07" w:rsidP="006A5E07">
      <w:pPr>
        <w:rPr>
          <w:lang w:val="fr-FR"/>
        </w:rPr>
      </w:pPr>
    </w:p>
    <w:p w14:paraId="05A1CAC9" w14:textId="77777777" w:rsidR="006A5E07" w:rsidRPr="000B6BBC" w:rsidRDefault="006A5E07" w:rsidP="00C20D74">
      <w:pPr>
        <w:rPr>
          <w:lang w:val="fr-FR"/>
        </w:rPr>
      </w:pPr>
      <w:r w:rsidRPr="000B6BBC">
        <w:rPr>
          <w:lang w:val="fr-FR"/>
        </w:rPr>
        <w:t>Soit:</w:t>
      </w:r>
    </w:p>
    <w:p w14:paraId="2AED455B" w14:textId="35622DAE" w:rsidR="006A5E07" w:rsidRPr="000B6BBC" w:rsidRDefault="006A5E07" w:rsidP="00A941BE">
      <w:pPr>
        <w:pStyle w:val="Paragraphedeliste"/>
        <w:numPr>
          <w:ilvl w:val="0"/>
          <w:numId w:val="49"/>
        </w:numPr>
        <w:rPr>
          <w:lang w:val="fr-FR"/>
        </w:rPr>
      </w:pPr>
      <w:r w:rsidRPr="000B6BBC">
        <w:rPr>
          <w:lang w:val="fr-FR"/>
        </w:rPr>
        <w:t>En raison d’une hétérogénéité généti</w:t>
      </w:r>
      <w:r w:rsidR="00C20D74" w:rsidRPr="000B6BBC">
        <w:rPr>
          <w:lang w:val="fr-FR"/>
        </w:rPr>
        <w:t>q</w:t>
      </w:r>
      <w:r w:rsidRPr="000B6BBC">
        <w:rPr>
          <w:lang w:val="fr-FR"/>
        </w:rPr>
        <w:t xml:space="preserve">ue (plusieurs </w:t>
      </w:r>
      <w:r w:rsidR="00C20D74" w:rsidRPr="000B6BBC">
        <w:rPr>
          <w:lang w:val="fr-FR"/>
        </w:rPr>
        <w:t>gè</w:t>
      </w:r>
      <w:r w:rsidRPr="000B6BBC">
        <w:rPr>
          <w:lang w:val="fr-FR"/>
        </w:rPr>
        <w:t>nes)</w:t>
      </w:r>
    </w:p>
    <w:p w14:paraId="6B8A80B5" w14:textId="3A0EE64F" w:rsidR="006A5E07" w:rsidRPr="000B6BBC" w:rsidRDefault="006A5E07" w:rsidP="00A941BE">
      <w:pPr>
        <w:pStyle w:val="Paragraphedeliste"/>
        <w:numPr>
          <w:ilvl w:val="0"/>
          <w:numId w:val="49"/>
        </w:numPr>
        <w:rPr>
          <w:lang w:val="fr-FR"/>
        </w:rPr>
      </w:pPr>
      <w:r w:rsidRPr="000B6BBC">
        <w:rPr>
          <w:lang w:val="fr-FR"/>
        </w:rPr>
        <w:t>Pour</w:t>
      </w:r>
      <w:r w:rsidR="000B6BBC">
        <w:rPr>
          <w:lang w:val="fr-FR"/>
        </w:rPr>
        <w:t xml:space="preserve"> un même gè</w:t>
      </w:r>
      <w:r w:rsidRPr="000B6BBC">
        <w:rPr>
          <w:lang w:val="fr-FR"/>
        </w:rPr>
        <w:t xml:space="preserve">ne, en </w:t>
      </w:r>
      <w:r w:rsidR="00C20D74" w:rsidRPr="000B6BBC">
        <w:rPr>
          <w:lang w:val="fr-FR"/>
        </w:rPr>
        <w:t>fo</w:t>
      </w:r>
      <w:r w:rsidRPr="000B6BBC">
        <w:rPr>
          <w:lang w:val="fr-FR"/>
        </w:rPr>
        <w:t>nction de la nature des mutations et de leur effet (selon la fonction</w:t>
      </w:r>
      <w:r w:rsidR="000B6BBC">
        <w:rPr>
          <w:lang w:val="fr-FR"/>
        </w:rPr>
        <w:t xml:space="preserve"> de la proté</w:t>
      </w:r>
      <w:r w:rsidRPr="000B6BBC">
        <w:rPr>
          <w:lang w:val="fr-FR"/>
        </w:rPr>
        <w:t>ine mutée)</w:t>
      </w:r>
    </w:p>
    <w:p w14:paraId="3B7898FD" w14:textId="77777777" w:rsidR="006A5E07" w:rsidRPr="000B6BBC" w:rsidRDefault="006A5E07" w:rsidP="006A5E07">
      <w:pPr>
        <w:rPr>
          <w:lang w:val="fr-FR"/>
        </w:rPr>
      </w:pPr>
    </w:p>
    <w:p w14:paraId="2A8BE92E" w14:textId="77777777" w:rsidR="00C20D74" w:rsidRPr="000B6BBC" w:rsidRDefault="00C20D74" w:rsidP="006A5E07">
      <w:pPr>
        <w:rPr>
          <w:lang w:val="fr-FR"/>
        </w:rPr>
      </w:pPr>
    </w:p>
    <w:p w14:paraId="1C91F7DB" w14:textId="4247194C" w:rsidR="006A5E07" w:rsidRPr="000B6BBC" w:rsidRDefault="006A5E07" w:rsidP="00A941BE">
      <w:pPr>
        <w:pStyle w:val="Paragraphedeliste"/>
        <w:numPr>
          <w:ilvl w:val="0"/>
          <w:numId w:val="39"/>
        </w:numPr>
        <w:rPr>
          <w:sz w:val="28"/>
          <w:szCs w:val="28"/>
          <w:u w:val="single"/>
          <w:lang w:val="fr-FR"/>
        </w:rPr>
      </w:pPr>
      <w:r w:rsidRPr="000B6BBC">
        <w:rPr>
          <w:sz w:val="28"/>
          <w:szCs w:val="28"/>
          <w:u w:val="single"/>
          <w:lang w:val="fr-FR"/>
        </w:rPr>
        <w:t>La notion de risque:</w:t>
      </w:r>
    </w:p>
    <w:p w14:paraId="26DE4D26" w14:textId="77777777" w:rsidR="006A5E07" w:rsidRPr="000B6BBC" w:rsidRDefault="006A5E07" w:rsidP="006A5E07">
      <w:pPr>
        <w:rPr>
          <w:lang w:val="fr-FR"/>
        </w:rPr>
      </w:pPr>
    </w:p>
    <w:p w14:paraId="3942744F" w14:textId="7BFC8C95" w:rsidR="006A5E07" w:rsidRPr="000B6BBC" w:rsidRDefault="000B6BBC" w:rsidP="000B6BBC">
      <w:pPr>
        <w:ind w:firstLine="360"/>
        <w:rPr>
          <w:b/>
          <w:lang w:val="fr-FR"/>
        </w:rPr>
      </w:pPr>
      <w:r w:rsidRPr="000B6BBC">
        <w:rPr>
          <w:b/>
          <w:lang w:val="fr-FR"/>
        </w:rPr>
        <w:t>A.</w:t>
      </w:r>
      <w:r>
        <w:rPr>
          <w:b/>
          <w:lang w:val="fr-FR"/>
        </w:rPr>
        <w:t xml:space="preserve"> </w:t>
      </w:r>
      <w:r>
        <w:rPr>
          <w:b/>
          <w:lang w:val="fr-FR"/>
        </w:rPr>
        <w:tab/>
      </w:r>
      <w:r w:rsidRPr="000B6BBC">
        <w:rPr>
          <w:b/>
          <w:lang w:val="fr-FR"/>
        </w:rPr>
        <w:t>L</w:t>
      </w:r>
      <w:r w:rsidR="006A5E07" w:rsidRPr="000B6BBC">
        <w:rPr>
          <w:b/>
          <w:lang w:val="fr-FR"/>
        </w:rPr>
        <w:t xml:space="preserve">’aspect </w:t>
      </w:r>
      <w:r w:rsidRPr="000B6BBC">
        <w:rPr>
          <w:b/>
          <w:lang w:val="fr-FR"/>
        </w:rPr>
        <w:t>qua</w:t>
      </w:r>
      <w:r w:rsidR="00930A2B">
        <w:rPr>
          <w:b/>
          <w:lang w:val="fr-FR"/>
        </w:rPr>
        <w:t>nt</w:t>
      </w:r>
      <w:r w:rsidRPr="000B6BBC">
        <w:rPr>
          <w:b/>
          <w:lang w:val="fr-FR"/>
        </w:rPr>
        <w:t>itatif:</w:t>
      </w:r>
    </w:p>
    <w:p w14:paraId="4574DBCE" w14:textId="77777777" w:rsidR="006A5E07" w:rsidRPr="000B6BBC" w:rsidRDefault="006A5E07" w:rsidP="006A5E07">
      <w:pPr>
        <w:ind w:left="360"/>
        <w:rPr>
          <w:lang w:val="fr-FR"/>
        </w:rPr>
      </w:pPr>
    </w:p>
    <w:p w14:paraId="2F215743" w14:textId="775A6F9F" w:rsidR="006A5E07" w:rsidRPr="000B6BBC" w:rsidRDefault="000B6BBC" w:rsidP="00A941BE">
      <w:pPr>
        <w:pStyle w:val="Paragraphedeliste"/>
        <w:numPr>
          <w:ilvl w:val="0"/>
          <w:numId w:val="50"/>
        </w:numPr>
        <w:rPr>
          <w:lang w:val="fr-FR"/>
        </w:rPr>
      </w:pPr>
      <w:r w:rsidRPr="000B6BBC">
        <w:rPr>
          <w:lang w:val="fr-FR"/>
        </w:rPr>
        <w:t>R</w:t>
      </w:r>
      <w:r w:rsidR="006A5E07" w:rsidRPr="000B6BBC">
        <w:rPr>
          <w:lang w:val="fr-FR"/>
        </w:rPr>
        <w:t>isque: l’aspect qua</w:t>
      </w:r>
      <w:r w:rsidR="00930A2B">
        <w:rPr>
          <w:lang w:val="fr-FR"/>
        </w:rPr>
        <w:t>nt</w:t>
      </w:r>
      <w:r w:rsidR="006A5E07" w:rsidRPr="000B6BBC">
        <w:rPr>
          <w:lang w:val="fr-FR"/>
        </w:rPr>
        <w:t xml:space="preserve">itatif est perçu de manière très différente (selon la culture, le niveau </w:t>
      </w:r>
      <w:proofErr w:type="gramStart"/>
      <w:r w:rsidR="006A5E07" w:rsidRPr="000B6BBC">
        <w:rPr>
          <w:lang w:val="fr-FR"/>
        </w:rPr>
        <w:t>d’instruction…)</w:t>
      </w:r>
      <w:proofErr w:type="gramEnd"/>
    </w:p>
    <w:p w14:paraId="2D1D6E9F" w14:textId="263AD3C5" w:rsidR="006A5E07" w:rsidRPr="000B6BBC" w:rsidRDefault="000B6BBC" w:rsidP="00A941BE">
      <w:pPr>
        <w:pStyle w:val="Paragraphedeliste"/>
        <w:numPr>
          <w:ilvl w:val="0"/>
          <w:numId w:val="11"/>
        </w:numPr>
        <w:rPr>
          <w:lang w:val="fr-FR"/>
        </w:rPr>
      </w:pPr>
      <w:r w:rsidRPr="000B6BBC">
        <w:rPr>
          <w:lang w:val="fr-FR"/>
        </w:rPr>
        <w:t>compré</w:t>
      </w:r>
      <w:r w:rsidR="006A5E07" w:rsidRPr="000B6BBC">
        <w:rPr>
          <w:lang w:val="fr-FR"/>
        </w:rPr>
        <w:t>hension</w:t>
      </w:r>
      <w:r w:rsidRPr="000B6BBC">
        <w:rPr>
          <w:lang w:val="fr-FR"/>
        </w:rPr>
        <w:t xml:space="preserve"> difficile pou</w:t>
      </w:r>
      <w:r w:rsidR="006A5E07" w:rsidRPr="000B6BBC">
        <w:rPr>
          <w:lang w:val="fr-FR"/>
        </w:rPr>
        <w:t xml:space="preserve">r beaucoup de personnes: ¼ vs 25 % </w:t>
      </w:r>
      <w:proofErr w:type="gramStart"/>
      <w:r w:rsidR="006A5E07" w:rsidRPr="000B6BBC">
        <w:rPr>
          <w:lang w:val="fr-FR"/>
        </w:rPr>
        <w:t>( les</w:t>
      </w:r>
      <w:proofErr w:type="gramEnd"/>
      <w:r w:rsidR="006A5E07" w:rsidRPr="000B6BBC">
        <w:rPr>
          <w:lang w:val="fr-FR"/>
        </w:rPr>
        <w:t xml:space="preserve"> personnes ne comprennent pas tout le temps les fractions)</w:t>
      </w:r>
    </w:p>
    <w:p w14:paraId="5D2995F6" w14:textId="10EBB660" w:rsidR="006A5E07" w:rsidRPr="000B6BBC" w:rsidRDefault="006A5E07" w:rsidP="00A941BE">
      <w:pPr>
        <w:pStyle w:val="Paragraphedeliste"/>
        <w:numPr>
          <w:ilvl w:val="0"/>
          <w:numId w:val="11"/>
        </w:numPr>
        <w:rPr>
          <w:lang w:val="fr-FR"/>
        </w:rPr>
      </w:pPr>
      <w:r w:rsidRPr="000B6BBC">
        <w:rPr>
          <w:lang w:val="fr-FR"/>
        </w:rPr>
        <w:t>risque mendélien identique à chaque grossesse</w:t>
      </w:r>
      <w:r w:rsidR="0086007F">
        <w:rPr>
          <w:lang w:val="fr-FR"/>
        </w:rPr>
        <w:tab/>
      </w:r>
      <w:r w:rsidR="0086007F">
        <w:rPr>
          <w:lang w:val="fr-FR"/>
        </w:rPr>
        <w:tab/>
        <w:t>7/17</w:t>
      </w:r>
    </w:p>
    <w:p w14:paraId="1F6AF428" w14:textId="77777777" w:rsidR="006A5E07" w:rsidRPr="000B6BBC" w:rsidRDefault="006A5E07" w:rsidP="006A5E07">
      <w:pPr>
        <w:rPr>
          <w:lang w:val="fr-FR"/>
        </w:rPr>
      </w:pPr>
    </w:p>
    <w:p w14:paraId="65256AAF" w14:textId="05EE790D" w:rsidR="006A5E07" w:rsidRPr="000B6BBC" w:rsidRDefault="006A5E07" w:rsidP="006A5E07">
      <w:pPr>
        <w:rPr>
          <w:lang w:val="fr-FR"/>
        </w:rPr>
      </w:pPr>
      <w:r w:rsidRPr="000B6BBC">
        <w:rPr>
          <w:lang w:val="fr-FR"/>
        </w:rPr>
        <w:t>Le risque génétique est le même pour chaque grossesse: c’est donc à chaque grosses</w:t>
      </w:r>
      <w:r w:rsidR="0033473B" w:rsidRPr="000B6BBC">
        <w:rPr>
          <w:lang w:val="fr-FR"/>
        </w:rPr>
        <w:t>se que</w:t>
      </w:r>
      <w:r w:rsidR="000B6BBC" w:rsidRPr="000B6BBC">
        <w:rPr>
          <w:lang w:val="fr-FR"/>
        </w:rPr>
        <w:t xml:space="preserve"> le</w:t>
      </w:r>
      <w:r w:rsidR="0033473B" w:rsidRPr="000B6BBC">
        <w:rPr>
          <w:lang w:val="fr-FR"/>
        </w:rPr>
        <w:t xml:space="preserve"> risque est de 1 sur 4</w:t>
      </w:r>
      <w:r w:rsidR="002921AF" w:rsidRPr="000B6BBC">
        <w:rPr>
          <w:lang w:val="fr-FR"/>
        </w:rPr>
        <w:t xml:space="preserve">, ce n’est pas un enfant sur 4 qui est </w:t>
      </w:r>
      <w:r w:rsidR="000B6BBC" w:rsidRPr="000B6BBC">
        <w:rPr>
          <w:lang w:val="fr-FR"/>
        </w:rPr>
        <w:t>atte</w:t>
      </w:r>
      <w:r w:rsidR="002921AF" w:rsidRPr="000B6BBC">
        <w:rPr>
          <w:lang w:val="fr-FR"/>
        </w:rPr>
        <w:t xml:space="preserve">int; ils peuvent donc avoir 4 enfants </w:t>
      </w:r>
      <w:r w:rsidR="000B6BBC" w:rsidRPr="000B6BBC">
        <w:rPr>
          <w:lang w:val="fr-FR"/>
        </w:rPr>
        <w:t>don</w:t>
      </w:r>
      <w:r w:rsidR="002921AF" w:rsidRPr="000B6BBC">
        <w:rPr>
          <w:lang w:val="fr-FR"/>
        </w:rPr>
        <w:t>t 0, 1, 2, 3 ou 4 atteints….</w:t>
      </w:r>
    </w:p>
    <w:p w14:paraId="677AB8B4" w14:textId="77777777" w:rsidR="002921AF" w:rsidRPr="000B6BBC" w:rsidRDefault="002921AF" w:rsidP="006A5E07">
      <w:pPr>
        <w:rPr>
          <w:lang w:val="fr-FR"/>
        </w:rPr>
      </w:pPr>
    </w:p>
    <w:p w14:paraId="6A0CB844" w14:textId="17FF0356" w:rsidR="002921AF" w:rsidRPr="000B6BBC" w:rsidRDefault="002921AF" w:rsidP="006A5E07">
      <w:pPr>
        <w:rPr>
          <w:lang w:val="fr-FR"/>
        </w:rPr>
      </w:pPr>
      <w:r w:rsidRPr="000B6BBC">
        <w:rPr>
          <w:lang w:val="fr-FR"/>
        </w:rPr>
        <w:t xml:space="preserve">Ce risque mendélien est </w:t>
      </w:r>
      <w:r w:rsidR="000B6BBC" w:rsidRPr="000B6BBC">
        <w:rPr>
          <w:lang w:val="fr-FR"/>
        </w:rPr>
        <w:t>nuancé</w:t>
      </w:r>
      <w:r w:rsidRPr="000B6BBC">
        <w:rPr>
          <w:lang w:val="fr-FR"/>
        </w:rPr>
        <w:t xml:space="preserve"> par </w:t>
      </w:r>
    </w:p>
    <w:p w14:paraId="0505F19B" w14:textId="642A3204" w:rsidR="002921AF" w:rsidRPr="000B6BBC" w:rsidRDefault="000B6BBC" w:rsidP="00A941BE">
      <w:pPr>
        <w:pStyle w:val="Paragraphedeliste"/>
        <w:numPr>
          <w:ilvl w:val="0"/>
          <w:numId w:val="12"/>
        </w:numPr>
        <w:rPr>
          <w:lang w:val="fr-FR"/>
        </w:rPr>
      </w:pPr>
      <w:r w:rsidRPr="000B6BBC">
        <w:rPr>
          <w:lang w:val="fr-FR"/>
        </w:rPr>
        <w:t>péné</w:t>
      </w:r>
      <w:r w:rsidR="002921AF" w:rsidRPr="000B6BBC">
        <w:rPr>
          <w:lang w:val="fr-FR"/>
        </w:rPr>
        <w:t>trance</w:t>
      </w:r>
    </w:p>
    <w:p w14:paraId="5012862C" w14:textId="06A2C70A" w:rsidR="002921AF" w:rsidRPr="000B6BBC" w:rsidRDefault="000B6BBC" w:rsidP="00A941BE">
      <w:pPr>
        <w:pStyle w:val="Paragraphedeliste"/>
        <w:numPr>
          <w:ilvl w:val="0"/>
          <w:numId w:val="12"/>
        </w:numPr>
        <w:rPr>
          <w:lang w:val="fr-FR"/>
        </w:rPr>
      </w:pPr>
      <w:r>
        <w:rPr>
          <w:lang w:val="fr-FR"/>
        </w:rPr>
        <w:t>expre</w:t>
      </w:r>
      <w:r w:rsidR="002921AF" w:rsidRPr="000B6BBC">
        <w:rPr>
          <w:lang w:val="fr-FR"/>
        </w:rPr>
        <w:t>ssivité</w:t>
      </w:r>
    </w:p>
    <w:p w14:paraId="71B22F08" w14:textId="77777777" w:rsidR="002921AF" w:rsidRPr="000B6BBC" w:rsidRDefault="002921AF" w:rsidP="00A941BE">
      <w:pPr>
        <w:pStyle w:val="Paragraphedeliste"/>
        <w:numPr>
          <w:ilvl w:val="0"/>
          <w:numId w:val="12"/>
        </w:numPr>
        <w:rPr>
          <w:lang w:val="fr-FR"/>
        </w:rPr>
      </w:pPr>
      <w:r w:rsidRPr="000B6BBC">
        <w:rPr>
          <w:lang w:val="fr-FR"/>
        </w:rPr>
        <w:t>sévérité</w:t>
      </w:r>
    </w:p>
    <w:p w14:paraId="5BC33912" w14:textId="77777777" w:rsidR="002921AF" w:rsidRPr="000B6BBC" w:rsidRDefault="002921AF" w:rsidP="002921AF">
      <w:pPr>
        <w:pStyle w:val="Paragraphedeliste"/>
        <w:rPr>
          <w:lang w:val="fr-FR"/>
        </w:rPr>
      </w:pPr>
    </w:p>
    <w:p w14:paraId="6B71486B" w14:textId="77777777" w:rsidR="002921AF" w:rsidRPr="000B6BBC" w:rsidRDefault="002921AF" w:rsidP="002921AF">
      <w:pPr>
        <w:pStyle w:val="Paragraphedeliste"/>
        <w:rPr>
          <w:lang w:val="fr-FR"/>
        </w:rPr>
      </w:pPr>
    </w:p>
    <w:p w14:paraId="73F42BC0" w14:textId="0E1C0ED8" w:rsidR="002921AF" w:rsidRPr="000B6BBC" w:rsidRDefault="002921AF" w:rsidP="00A941BE">
      <w:pPr>
        <w:pStyle w:val="Paragraphedeliste"/>
        <w:numPr>
          <w:ilvl w:val="0"/>
          <w:numId w:val="51"/>
        </w:numPr>
        <w:rPr>
          <w:lang w:val="fr-FR"/>
        </w:rPr>
      </w:pPr>
      <w:r w:rsidRPr="000B6BBC">
        <w:rPr>
          <w:i/>
          <w:lang w:val="fr-FR"/>
        </w:rPr>
        <w:t>On a donc 2 messages à faire passer</w:t>
      </w:r>
      <w:r w:rsidRPr="000B6BBC">
        <w:rPr>
          <w:lang w:val="fr-FR"/>
        </w:rPr>
        <w:t xml:space="preserve">: </w:t>
      </w:r>
      <w:r w:rsidR="000B6BBC" w:rsidRPr="000B6BBC">
        <w:rPr>
          <w:lang w:val="fr-FR"/>
        </w:rPr>
        <w:t xml:space="preserve">premièrement </w:t>
      </w:r>
      <w:r w:rsidRPr="000B6BBC">
        <w:rPr>
          <w:lang w:val="fr-FR"/>
        </w:rPr>
        <w:t>l</w:t>
      </w:r>
      <w:r w:rsidR="000B6BBC">
        <w:rPr>
          <w:lang w:val="fr-FR"/>
        </w:rPr>
        <w:t>a probabilit</w:t>
      </w:r>
      <w:r w:rsidR="000B6BBC" w:rsidRPr="000B6BBC">
        <w:rPr>
          <w:lang w:val="fr-FR"/>
        </w:rPr>
        <w:t>é de transmettre le</w:t>
      </w:r>
      <w:r w:rsidRPr="000B6BBC">
        <w:rPr>
          <w:lang w:val="fr-FR"/>
        </w:rPr>
        <w:t xml:space="preserve"> caractère héréditaire morbide, et </w:t>
      </w:r>
      <w:r w:rsidR="000B6BBC" w:rsidRPr="000B6BBC">
        <w:rPr>
          <w:lang w:val="fr-FR"/>
        </w:rPr>
        <w:t xml:space="preserve">deuxièmement </w:t>
      </w:r>
      <w:r w:rsidRPr="000B6BBC">
        <w:rPr>
          <w:lang w:val="fr-FR"/>
        </w:rPr>
        <w:t xml:space="preserve">que si ce caractère est transmis, la probabilité qu’il y ait une atteinte </w:t>
      </w:r>
      <w:r w:rsidR="000B6BBC" w:rsidRPr="000B6BBC">
        <w:rPr>
          <w:lang w:val="fr-FR"/>
        </w:rPr>
        <w:t>sévè</w:t>
      </w:r>
      <w:r w:rsidR="000B6BBC">
        <w:rPr>
          <w:lang w:val="fr-FR"/>
        </w:rPr>
        <w:t>re ou modérée</w:t>
      </w:r>
      <w:r w:rsidRPr="000B6BBC">
        <w:rPr>
          <w:lang w:val="fr-FR"/>
        </w:rPr>
        <w:t>.</w:t>
      </w:r>
    </w:p>
    <w:p w14:paraId="793F60C1" w14:textId="77777777" w:rsidR="002921AF" w:rsidRPr="000B6BBC" w:rsidRDefault="002921AF" w:rsidP="002921AF">
      <w:pPr>
        <w:pStyle w:val="Paragraphedeliste"/>
        <w:rPr>
          <w:lang w:val="fr-FR"/>
        </w:rPr>
      </w:pPr>
    </w:p>
    <w:p w14:paraId="0F6FBDA2" w14:textId="68143957" w:rsidR="002921AF" w:rsidRPr="000B6BBC" w:rsidRDefault="000B6BBC" w:rsidP="00A941BE">
      <w:pPr>
        <w:pStyle w:val="Paragraphedeliste"/>
        <w:numPr>
          <w:ilvl w:val="0"/>
          <w:numId w:val="13"/>
        </w:numPr>
        <w:rPr>
          <w:lang w:val="fr-FR"/>
        </w:rPr>
      </w:pPr>
      <w:r>
        <w:rPr>
          <w:lang w:val="fr-FR"/>
        </w:rPr>
        <w:t>Risque empirique/multifactorie</w:t>
      </w:r>
      <w:r w:rsidR="002921AF" w:rsidRPr="000B6BBC">
        <w:rPr>
          <w:lang w:val="fr-FR"/>
        </w:rPr>
        <w:t>l module par le nombre d’enfants atteints/sains.</w:t>
      </w:r>
    </w:p>
    <w:p w14:paraId="4CCAAA85" w14:textId="77777777" w:rsidR="002921AF" w:rsidRPr="000B6BBC" w:rsidRDefault="002921AF" w:rsidP="002921AF">
      <w:pPr>
        <w:rPr>
          <w:lang w:val="fr-FR"/>
        </w:rPr>
      </w:pPr>
    </w:p>
    <w:p w14:paraId="15FC92C6" w14:textId="6250C6E5" w:rsidR="002921AF" w:rsidRPr="000B6BBC" w:rsidRDefault="000B6BBC" w:rsidP="000B6BBC">
      <w:pPr>
        <w:ind w:left="360" w:firstLine="348"/>
        <w:rPr>
          <w:b/>
          <w:lang w:val="fr-FR"/>
        </w:rPr>
      </w:pPr>
      <w:r>
        <w:rPr>
          <w:b/>
          <w:lang w:val="fr-FR"/>
        </w:rPr>
        <w:t xml:space="preserve">B.  </w:t>
      </w:r>
      <w:r w:rsidR="002921AF" w:rsidRPr="000B6BBC">
        <w:rPr>
          <w:b/>
          <w:lang w:val="fr-FR"/>
        </w:rPr>
        <w:t xml:space="preserve">Aspect </w:t>
      </w:r>
      <w:r w:rsidRPr="000B6BBC">
        <w:rPr>
          <w:b/>
          <w:lang w:val="fr-FR"/>
        </w:rPr>
        <w:t>qualitatif</w:t>
      </w:r>
      <w:r w:rsidR="002921AF" w:rsidRPr="000B6BBC">
        <w:rPr>
          <w:b/>
          <w:lang w:val="fr-FR"/>
        </w:rPr>
        <w:t>:</w:t>
      </w:r>
    </w:p>
    <w:p w14:paraId="15978355" w14:textId="77777777" w:rsidR="002921AF" w:rsidRPr="000B6BBC" w:rsidRDefault="002921AF" w:rsidP="002921AF">
      <w:pPr>
        <w:pStyle w:val="Paragraphedeliste"/>
        <w:rPr>
          <w:lang w:val="fr-FR"/>
        </w:rPr>
      </w:pPr>
    </w:p>
    <w:p w14:paraId="70961FB4" w14:textId="09C0D50C" w:rsidR="002921AF" w:rsidRPr="000B6BBC" w:rsidRDefault="002921AF" w:rsidP="00A941BE">
      <w:pPr>
        <w:pStyle w:val="Paragraphedeliste"/>
        <w:numPr>
          <w:ilvl w:val="0"/>
          <w:numId w:val="14"/>
        </w:numPr>
        <w:rPr>
          <w:lang w:val="fr-FR"/>
        </w:rPr>
      </w:pPr>
      <w:r w:rsidRPr="000B6BBC">
        <w:rPr>
          <w:lang w:val="fr-FR"/>
        </w:rPr>
        <w:t xml:space="preserve">Aspect </w:t>
      </w:r>
      <w:r w:rsidR="000B6BBC" w:rsidRPr="000B6BBC">
        <w:rPr>
          <w:lang w:val="fr-FR"/>
        </w:rPr>
        <w:t>qualitatif:</w:t>
      </w:r>
    </w:p>
    <w:p w14:paraId="4A4B35B3" w14:textId="7B583FB6" w:rsidR="002867F0" w:rsidRPr="000B6BBC" w:rsidRDefault="002867F0" w:rsidP="00A941BE">
      <w:pPr>
        <w:pStyle w:val="Paragraphedeliste"/>
        <w:numPr>
          <w:ilvl w:val="0"/>
          <w:numId w:val="15"/>
        </w:numPr>
        <w:rPr>
          <w:lang w:val="fr-FR"/>
        </w:rPr>
      </w:pPr>
      <w:r w:rsidRPr="000B6BBC">
        <w:rPr>
          <w:lang w:val="fr-FR"/>
        </w:rPr>
        <w:t>Pour la plupart des parents, l’</w:t>
      </w:r>
      <w:r w:rsidR="000B6BBC">
        <w:rPr>
          <w:lang w:val="fr-FR"/>
        </w:rPr>
        <w:t>aspect quantitatif</w:t>
      </w:r>
      <w:r w:rsidRPr="000B6BBC">
        <w:rPr>
          <w:lang w:val="fr-FR"/>
        </w:rPr>
        <w:t xml:space="preserve"> du risque est moins imp</w:t>
      </w:r>
      <w:r w:rsidR="000B6BBC">
        <w:rPr>
          <w:lang w:val="fr-FR"/>
        </w:rPr>
        <w:t xml:space="preserve">ortant que l’aspect qualitatif </w:t>
      </w:r>
      <w:r w:rsidRPr="000B6BBC">
        <w:rPr>
          <w:lang w:val="fr-FR"/>
        </w:rPr>
        <w:t>(sévérité)</w:t>
      </w:r>
    </w:p>
    <w:p w14:paraId="4257F0DD" w14:textId="0BC1EA03" w:rsidR="002867F0" w:rsidRPr="000B6BBC" w:rsidRDefault="002867F0" w:rsidP="00A941BE">
      <w:pPr>
        <w:pStyle w:val="Paragraphedeliste"/>
        <w:numPr>
          <w:ilvl w:val="0"/>
          <w:numId w:val="16"/>
        </w:numPr>
        <w:rPr>
          <w:lang w:val="fr-FR"/>
        </w:rPr>
      </w:pPr>
      <w:r w:rsidRPr="000B6BBC">
        <w:rPr>
          <w:lang w:val="fr-FR"/>
        </w:rPr>
        <w:t>La</w:t>
      </w:r>
      <w:r w:rsidR="000B6BBC">
        <w:rPr>
          <w:lang w:val="fr-FR"/>
        </w:rPr>
        <w:t xml:space="preserve"> sévérité “subjective” vécue (</w:t>
      </w:r>
      <w:r w:rsidRPr="000B6BBC">
        <w:rPr>
          <w:lang w:val="fr-FR"/>
        </w:rPr>
        <w:t>par le malade ou ses apparentés) peut être très différente de la sévérité “objective” du médecin. En effet il y</w:t>
      </w:r>
      <w:r w:rsidR="000B6BBC">
        <w:rPr>
          <w:lang w:val="fr-FR"/>
        </w:rPr>
        <w:t xml:space="preserve"> </w:t>
      </w:r>
      <w:r w:rsidRPr="000B6BBC">
        <w:rPr>
          <w:lang w:val="fr-FR"/>
        </w:rPr>
        <w:t>a une perception différente du handicap selon le point de vue des parent</w:t>
      </w:r>
      <w:r w:rsidR="000B6BBC">
        <w:rPr>
          <w:lang w:val="fr-FR"/>
        </w:rPr>
        <w:t>s/médecins/malade: exemple de</w:t>
      </w:r>
      <w:r w:rsidRPr="000B6BBC">
        <w:rPr>
          <w:lang w:val="fr-FR"/>
        </w:rPr>
        <w:t xml:space="preserve"> l’homme aveugle de 1m35 de taille (pour nous son handicap majeur est sa cécité alors que lui a toujours souffert de sa petite tail</w:t>
      </w:r>
      <w:r w:rsidR="000B6BBC">
        <w:rPr>
          <w:lang w:val="fr-FR"/>
        </w:rPr>
        <w:t>le</w:t>
      </w:r>
      <w:r w:rsidRPr="000B6BBC">
        <w:rPr>
          <w:lang w:val="fr-FR"/>
        </w:rPr>
        <w:t>, et peu de sa cécité)</w:t>
      </w:r>
      <w:r w:rsidR="000B6BBC">
        <w:rPr>
          <w:lang w:val="fr-FR"/>
        </w:rPr>
        <w:t>.</w:t>
      </w:r>
    </w:p>
    <w:p w14:paraId="42C02A26" w14:textId="77777777" w:rsidR="002867F0" w:rsidRPr="000B6BBC" w:rsidRDefault="002867F0" w:rsidP="00A941BE">
      <w:pPr>
        <w:pStyle w:val="Paragraphedeliste"/>
        <w:numPr>
          <w:ilvl w:val="0"/>
          <w:numId w:val="16"/>
        </w:numPr>
        <w:rPr>
          <w:lang w:val="fr-FR"/>
        </w:rPr>
      </w:pPr>
      <w:r w:rsidRPr="000B6BBC">
        <w:rPr>
          <w:lang w:val="fr-FR"/>
        </w:rPr>
        <w:t>Échelle “pratique” (empiriquement fixée)</w:t>
      </w:r>
    </w:p>
    <w:p w14:paraId="611DC1CE" w14:textId="77777777" w:rsidR="002867F0" w:rsidRPr="000B6BBC" w:rsidRDefault="002867F0" w:rsidP="00A941BE">
      <w:pPr>
        <w:pStyle w:val="Paragraphedeliste"/>
        <w:numPr>
          <w:ilvl w:val="0"/>
          <w:numId w:val="17"/>
        </w:numPr>
        <w:rPr>
          <w:lang w:val="fr-FR"/>
        </w:rPr>
      </w:pPr>
      <w:r w:rsidRPr="000B6BBC">
        <w:rPr>
          <w:lang w:val="fr-FR"/>
        </w:rPr>
        <w:t>Faible &lt;5%</w:t>
      </w:r>
    </w:p>
    <w:p w14:paraId="4DA0D90C" w14:textId="77777777" w:rsidR="002867F0" w:rsidRPr="000B6BBC" w:rsidRDefault="002867F0" w:rsidP="00A941BE">
      <w:pPr>
        <w:pStyle w:val="Paragraphedeliste"/>
        <w:numPr>
          <w:ilvl w:val="0"/>
          <w:numId w:val="17"/>
        </w:numPr>
        <w:rPr>
          <w:lang w:val="fr-FR"/>
        </w:rPr>
      </w:pPr>
      <w:r w:rsidRPr="000B6BBC">
        <w:rPr>
          <w:lang w:val="fr-FR"/>
        </w:rPr>
        <w:t>Modéré 5-10%</w:t>
      </w:r>
    </w:p>
    <w:p w14:paraId="2EB379B4" w14:textId="77777777" w:rsidR="002867F0" w:rsidRPr="000B6BBC" w:rsidRDefault="002867F0" w:rsidP="00A941BE">
      <w:pPr>
        <w:pStyle w:val="Paragraphedeliste"/>
        <w:numPr>
          <w:ilvl w:val="0"/>
          <w:numId w:val="17"/>
        </w:numPr>
        <w:rPr>
          <w:lang w:val="fr-FR"/>
        </w:rPr>
      </w:pPr>
      <w:r w:rsidRPr="000B6BBC">
        <w:rPr>
          <w:lang w:val="fr-FR"/>
        </w:rPr>
        <w:t>Important &gt;10%</w:t>
      </w:r>
    </w:p>
    <w:p w14:paraId="3650A7C9" w14:textId="77777777" w:rsidR="002867F0" w:rsidRPr="000B6BBC" w:rsidRDefault="002867F0" w:rsidP="002867F0">
      <w:pPr>
        <w:rPr>
          <w:lang w:val="fr-FR"/>
        </w:rPr>
      </w:pPr>
    </w:p>
    <w:p w14:paraId="4F41A91A" w14:textId="111A5133" w:rsidR="002867F0" w:rsidRPr="00A941BE" w:rsidRDefault="000B6BBC" w:rsidP="00A941BE">
      <w:pPr>
        <w:ind w:firstLine="708"/>
        <w:rPr>
          <w:b/>
          <w:lang w:val="fr-FR"/>
        </w:rPr>
      </w:pPr>
      <w:r w:rsidRPr="00A941BE">
        <w:rPr>
          <w:b/>
          <w:lang w:val="fr-FR"/>
        </w:rPr>
        <w:t xml:space="preserve">C.  </w:t>
      </w:r>
      <w:r w:rsidR="002867F0" w:rsidRPr="00A941BE">
        <w:rPr>
          <w:b/>
          <w:lang w:val="fr-FR"/>
        </w:rPr>
        <w:t>A la fin d’une consultation</w:t>
      </w:r>
      <w:r w:rsidR="00471AA8" w:rsidRPr="00A941BE">
        <w:rPr>
          <w:b/>
          <w:lang w:val="fr-FR"/>
        </w:rPr>
        <w:t xml:space="preserve"> de génétique</w:t>
      </w:r>
      <w:r w:rsidR="002867F0" w:rsidRPr="00A941BE">
        <w:rPr>
          <w:b/>
          <w:lang w:val="fr-FR"/>
        </w:rPr>
        <w:t>:</w:t>
      </w:r>
    </w:p>
    <w:p w14:paraId="2501378B" w14:textId="77777777" w:rsidR="002867F0" w:rsidRPr="000B6BBC" w:rsidRDefault="002867F0" w:rsidP="002867F0">
      <w:pPr>
        <w:pStyle w:val="Paragraphedeliste"/>
        <w:rPr>
          <w:lang w:val="fr-FR"/>
        </w:rPr>
      </w:pPr>
    </w:p>
    <w:p w14:paraId="3ABC94F5" w14:textId="297032C7" w:rsidR="002867F0" w:rsidRPr="000B6BBC" w:rsidRDefault="00A941BE" w:rsidP="00A941BE">
      <w:pPr>
        <w:pStyle w:val="Paragraphedeliste"/>
        <w:numPr>
          <w:ilvl w:val="0"/>
          <w:numId w:val="18"/>
        </w:numPr>
        <w:rPr>
          <w:lang w:val="fr-FR"/>
        </w:rPr>
      </w:pPr>
      <w:r>
        <w:rPr>
          <w:lang w:val="fr-FR"/>
        </w:rPr>
        <w:t xml:space="preserve">Le </w:t>
      </w:r>
      <w:proofErr w:type="spellStart"/>
      <w:r>
        <w:rPr>
          <w:lang w:val="fr-FR"/>
        </w:rPr>
        <w:t>practiti</w:t>
      </w:r>
      <w:r w:rsidR="002867F0" w:rsidRPr="000B6BBC">
        <w:rPr>
          <w:lang w:val="fr-FR"/>
        </w:rPr>
        <w:t>en</w:t>
      </w:r>
      <w:proofErr w:type="spellEnd"/>
      <w:r w:rsidR="002867F0" w:rsidRPr="000B6BBC">
        <w:rPr>
          <w:lang w:val="fr-FR"/>
        </w:rPr>
        <w:t xml:space="preserve"> établit un d</w:t>
      </w:r>
      <w:r w:rsidR="00471AA8" w:rsidRPr="000B6BBC">
        <w:rPr>
          <w:lang w:val="fr-FR"/>
        </w:rPr>
        <w:t>iagnostic ou non.</w:t>
      </w:r>
    </w:p>
    <w:p w14:paraId="6FAB3D17" w14:textId="79FF14D3" w:rsidR="002867F0" w:rsidRPr="000B6BBC" w:rsidRDefault="00A941BE" w:rsidP="00A941BE">
      <w:pPr>
        <w:pStyle w:val="Paragraphedeliste"/>
        <w:numPr>
          <w:ilvl w:val="0"/>
          <w:numId w:val="18"/>
        </w:numPr>
        <w:rPr>
          <w:lang w:val="fr-FR"/>
        </w:rPr>
      </w:pPr>
      <w:r>
        <w:rPr>
          <w:lang w:val="fr-FR"/>
        </w:rPr>
        <w:t>Un</w:t>
      </w:r>
      <w:r w:rsidR="00471AA8" w:rsidRPr="000B6BBC">
        <w:rPr>
          <w:lang w:val="fr-FR"/>
        </w:rPr>
        <w:t xml:space="preserve"> t</w:t>
      </w:r>
      <w:r w:rsidR="002867F0" w:rsidRPr="000B6BBC">
        <w:rPr>
          <w:lang w:val="fr-FR"/>
        </w:rPr>
        <w:t xml:space="preserve">raitement </w:t>
      </w:r>
      <w:r w:rsidR="00471AA8" w:rsidRPr="000B6BBC">
        <w:rPr>
          <w:lang w:val="fr-FR"/>
        </w:rPr>
        <w:t>est mis en place si besoin, et si existant.</w:t>
      </w:r>
    </w:p>
    <w:p w14:paraId="17537D24" w14:textId="77777777" w:rsidR="002867F0" w:rsidRPr="000B6BBC" w:rsidRDefault="00471AA8" w:rsidP="00A941BE">
      <w:pPr>
        <w:pStyle w:val="Paragraphedeliste"/>
        <w:numPr>
          <w:ilvl w:val="1"/>
          <w:numId w:val="18"/>
        </w:numPr>
        <w:rPr>
          <w:lang w:val="fr-FR"/>
        </w:rPr>
      </w:pPr>
      <w:r w:rsidRPr="000B6BBC">
        <w:rPr>
          <w:lang w:val="fr-FR"/>
        </w:rPr>
        <w:t>Une c</w:t>
      </w:r>
      <w:r w:rsidR="002867F0" w:rsidRPr="000B6BBC">
        <w:rPr>
          <w:lang w:val="fr-FR"/>
        </w:rPr>
        <w:t xml:space="preserve">oordination ou </w:t>
      </w:r>
      <w:r w:rsidRPr="000B6BBC">
        <w:rPr>
          <w:lang w:val="fr-FR"/>
        </w:rPr>
        <w:t xml:space="preserve">une </w:t>
      </w:r>
      <w:r w:rsidR="002867F0" w:rsidRPr="000B6BBC">
        <w:rPr>
          <w:lang w:val="fr-FR"/>
        </w:rPr>
        <w:t>orientation</w:t>
      </w:r>
      <w:r w:rsidRPr="000B6BBC">
        <w:rPr>
          <w:lang w:val="fr-FR"/>
        </w:rPr>
        <w:t xml:space="preserve"> peut être mise en place par le </w:t>
      </w:r>
      <w:proofErr w:type="spellStart"/>
      <w:r w:rsidRPr="000B6BBC">
        <w:rPr>
          <w:lang w:val="fr-FR"/>
        </w:rPr>
        <w:t>practicien</w:t>
      </w:r>
      <w:proofErr w:type="spellEnd"/>
      <w:r w:rsidRPr="000B6BBC">
        <w:rPr>
          <w:lang w:val="fr-FR"/>
        </w:rPr>
        <w:t>.</w:t>
      </w:r>
    </w:p>
    <w:p w14:paraId="78F48333" w14:textId="77777777" w:rsidR="002867F0" w:rsidRPr="000B6BBC" w:rsidRDefault="00471AA8" w:rsidP="00A941BE">
      <w:pPr>
        <w:pStyle w:val="Paragraphedeliste"/>
        <w:numPr>
          <w:ilvl w:val="0"/>
          <w:numId w:val="18"/>
        </w:numPr>
        <w:rPr>
          <w:lang w:val="fr-FR"/>
        </w:rPr>
      </w:pPr>
      <w:r w:rsidRPr="000B6BBC">
        <w:rPr>
          <w:lang w:val="fr-FR"/>
        </w:rPr>
        <w:t>Un s</w:t>
      </w:r>
      <w:r w:rsidR="002867F0" w:rsidRPr="000B6BBC">
        <w:rPr>
          <w:lang w:val="fr-FR"/>
        </w:rPr>
        <w:t>uivi des patients &amp; de la fratrie</w:t>
      </w:r>
      <w:r w:rsidRPr="000B6BBC">
        <w:rPr>
          <w:lang w:val="fr-FR"/>
        </w:rPr>
        <w:t xml:space="preserve"> peut être envisagé</w:t>
      </w:r>
    </w:p>
    <w:p w14:paraId="575A3369" w14:textId="77777777" w:rsidR="002867F0" w:rsidRPr="000B6BBC" w:rsidRDefault="002867F0" w:rsidP="00A941BE">
      <w:pPr>
        <w:pStyle w:val="Paragraphedeliste"/>
        <w:numPr>
          <w:ilvl w:val="1"/>
          <w:numId w:val="18"/>
        </w:numPr>
        <w:rPr>
          <w:lang w:val="fr-FR"/>
        </w:rPr>
      </w:pPr>
      <w:r w:rsidRPr="000B6BBC">
        <w:rPr>
          <w:lang w:val="fr-FR"/>
        </w:rPr>
        <w:t>Suivi médical</w:t>
      </w:r>
    </w:p>
    <w:p w14:paraId="3A7334F6" w14:textId="77777777" w:rsidR="002867F0" w:rsidRPr="000B6BBC" w:rsidRDefault="002867F0" w:rsidP="00A941BE">
      <w:pPr>
        <w:pStyle w:val="Paragraphedeliste"/>
        <w:numPr>
          <w:ilvl w:val="1"/>
          <w:numId w:val="18"/>
        </w:numPr>
        <w:rPr>
          <w:lang w:val="fr-FR"/>
        </w:rPr>
      </w:pPr>
      <w:r w:rsidRPr="000B6BBC">
        <w:rPr>
          <w:lang w:val="fr-FR"/>
        </w:rPr>
        <w:t>Mise à jour (y compris progrès biologiques)</w:t>
      </w:r>
    </w:p>
    <w:p w14:paraId="70C397D5" w14:textId="77777777" w:rsidR="002867F0" w:rsidRPr="000B6BBC" w:rsidRDefault="00471AA8" w:rsidP="00A941BE">
      <w:pPr>
        <w:pStyle w:val="Paragraphedeliste"/>
        <w:numPr>
          <w:ilvl w:val="0"/>
          <w:numId w:val="18"/>
        </w:numPr>
        <w:rPr>
          <w:lang w:val="fr-FR"/>
        </w:rPr>
      </w:pPr>
      <w:r w:rsidRPr="000B6BBC">
        <w:rPr>
          <w:lang w:val="fr-FR"/>
        </w:rPr>
        <w:t>Ainsi qu’un s</w:t>
      </w:r>
      <w:r w:rsidR="002867F0" w:rsidRPr="000B6BBC">
        <w:rPr>
          <w:lang w:val="fr-FR"/>
        </w:rPr>
        <w:t>uivi des familles</w:t>
      </w:r>
    </w:p>
    <w:p w14:paraId="1AA4B7BF" w14:textId="77777777" w:rsidR="002867F0" w:rsidRPr="000B6BBC" w:rsidRDefault="002867F0" w:rsidP="00A941BE">
      <w:pPr>
        <w:pStyle w:val="Paragraphedeliste"/>
        <w:numPr>
          <w:ilvl w:val="1"/>
          <w:numId w:val="18"/>
        </w:numPr>
        <w:rPr>
          <w:lang w:val="fr-FR"/>
        </w:rPr>
      </w:pPr>
      <w:r w:rsidRPr="000B6BBC">
        <w:rPr>
          <w:lang w:val="fr-FR"/>
        </w:rPr>
        <w:t>translocations chromosomiques familiales</w:t>
      </w:r>
    </w:p>
    <w:p w14:paraId="3C29ED7C" w14:textId="77777777" w:rsidR="002867F0" w:rsidRDefault="002867F0" w:rsidP="00A941BE">
      <w:pPr>
        <w:pStyle w:val="Paragraphedeliste"/>
        <w:numPr>
          <w:ilvl w:val="1"/>
          <w:numId w:val="18"/>
        </w:numPr>
        <w:rPr>
          <w:lang w:val="fr-FR"/>
        </w:rPr>
      </w:pPr>
      <w:r w:rsidRPr="000B6BBC">
        <w:rPr>
          <w:lang w:val="fr-FR"/>
        </w:rPr>
        <w:t>Maladies AD et XLR (plusieurs générations)</w:t>
      </w:r>
    </w:p>
    <w:p w14:paraId="221CE7E2" w14:textId="77777777" w:rsidR="00930A2B" w:rsidRPr="000B6BBC" w:rsidRDefault="00930A2B" w:rsidP="00930A2B">
      <w:pPr>
        <w:pStyle w:val="Paragraphedeliste"/>
        <w:ind w:left="1440"/>
        <w:rPr>
          <w:lang w:val="fr-FR"/>
        </w:rPr>
      </w:pPr>
    </w:p>
    <w:p w14:paraId="2F887262" w14:textId="77777777" w:rsidR="00471AA8" w:rsidRPr="000B6BBC" w:rsidRDefault="00471AA8" w:rsidP="00471AA8">
      <w:pPr>
        <w:rPr>
          <w:lang w:val="fr-FR"/>
        </w:rPr>
      </w:pPr>
    </w:p>
    <w:p w14:paraId="2098E641" w14:textId="3DC0334D" w:rsidR="00471AA8" w:rsidRPr="000B6BBC" w:rsidRDefault="0086007F" w:rsidP="0086007F">
      <w:pPr>
        <w:ind w:left="8496"/>
        <w:rPr>
          <w:lang w:val="fr-FR"/>
        </w:rPr>
      </w:pPr>
      <w:r>
        <w:rPr>
          <w:lang w:val="fr-FR"/>
        </w:rPr>
        <w:t>8/17</w:t>
      </w:r>
    </w:p>
    <w:p w14:paraId="24C61E7C" w14:textId="35E19FDF" w:rsidR="00471AA8" w:rsidRPr="00930A2B" w:rsidRDefault="00930A2B" w:rsidP="00930A2B">
      <w:pPr>
        <w:ind w:firstLine="708"/>
        <w:rPr>
          <w:b/>
          <w:lang w:val="fr-FR"/>
        </w:rPr>
      </w:pPr>
      <w:r>
        <w:rPr>
          <w:b/>
          <w:lang w:val="fr-FR"/>
        </w:rPr>
        <w:t xml:space="preserve">D. </w:t>
      </w:r>
      <w:r w:rsidR="00471AA8" w:rsidRPr="00930A2B">
        <w:rPr>
          <w:b/>
          <w:lang w:val="fr-FR"/>
        </w:rPr>
        <w:t>Contraintes réglementaires :</w:t>
      </w:r>
    </w:p>
    <w:p w14:paraId="5F8C50D7" w14:textId="77777777" w:rsidR="00471AA8" w:rsidRPr="000B6BBC" w:rsidRDefault="00471AA8" w:rsidP="00471AA8">
      <w:pPr>
        <w:rPr>
          <w:lang w:val="fr-FR"/>
        </w:rPr>
      </w:pPr>
    </w:p>
    <w:p w14:paraId="2506211F" w14:textId="77777777" w:rsidR="00471AA8" w:rsidRPr="000B6BBC" w:rsidRDefault="00471AA8" w:rsidP="00A941BE">
      <w:pPr>
        <w:numPr>
          <w:ilvl w:val="0"/>
          <w:numId w:val="19"/>
        </w:numPr>
        <w:rPr>
          <w:lang w:val="fr-FR"/>
        </w:rPr>
      </w:pPr>
      <w:r w:rsidRPr="000B6BBC">
        <w:rPr>
          <w:lang w:val="fr-FR"/>
        </w:rPr>
        <w:t>Tout test génétique (caryotype / étude de l’ADN) est soumis à l’obligation de consentement signé.</w:t>
      </w:r>
    </w:p>
    <w:p w14:paraId="77317401" w14:textId="77777777" w:rsidR="00471AA8" w:rsidRPr="000B6BBC" w:rsidRDefault="00471AA8" w:rsidP="00471AA8">
      <w:pPr>
        <w:ind w:left="720"/>
        <w:rPr>
          <w:lang w:val="fr-FR"/>
        </w:rPr>
      </w:pPr>
    </w:p>
    <w:p w14:paraId="3F3C5116" w14:textId="77777777" w:rsidR="00471AA8" w:rsidRPr="000B6BBC" w:rsidRDefault="00471AA8" w:rsidP="00A941BE">
      <w:pPr>
        <w:numPr>
          <w:ilvl w:val="0"/>
          <w:numId w:val="19"/>
        </w:numPr>
        <w:rPr>
          <w:lang w:val="fr-FR"/>
        </w:rPr>
      </w:pPr>
      <w:r w:rsidRPr="000B6BBC">
        <w:rPr>
          <w:lang w:val="fr-FR"/>
        </w:rPr>
        <w:t xml:space="preserve">On ne peut pas faire de test génétique à un mineur asymptomatique, sauf s’il y a un bénéfice médical direct. (complication évitable à l’âge pédiatrique) </w:t>
      </w:r>
    </w:p>
    <w:p w14:paraId="07FF8340" w14:textId="77777777" w:rsidR="00471AA8" w:rsidRPr="000B6BBC" w:rsidRDefault="00471AA8" w:rsidP="00471AA8">
      <w:pPr>
        <w:ind w:left="720"/>
        <w:rPr>
          <w:lang w:val="fr-FR"/>
        </w:rPr>
      </w:pPr>
    </w:p>
    <w:p w14:paraId="705AE1F3" w14:textId="77777777" w:rsidR="00471AA8" w:rsidRPr="000B6BBC" w:rsidRDefault="00471AA8" w:rsidP="00A941BE">
      <w:pPr>
        <w:numPr>
          <w:ilvl w:val="0"/>
          <w:numId w:val="19"/>
        </w:numPr>
        <w:rPr>
          <w:lang w:val="fr-FR"/>
        </w:rPr>
      </w:pPr>
      <w:r w:rsidRPr="000B6BBC">
        <w:rPr>
          <w:lang w:val="fr-FR"/>
        </w:rPr>
        <w:t>Si un contact est souhaité avec un apparenté, il doit se faire par l’intermédiaire des patients eux-mêmes. (obligation de leur signaler)</w:t>
      </w:r>
    </w:p>
    <w:p w14:paraId="699B0DDA" w14:textId="77777777" w:rsidR="00471AA8" w:rsidRPr="000B6BBC" w:rsidRDefault="00471AA8" w:rsidP="00471AA8">
      <w:pPr>
        <w:ind w:left="720"/>
        <w:rPr>
          <w:lang w:val="fr-FR"/>
        </w:rPr>
      </w:pPr>
    </w:p>
    <w:p w14:paraId="7C6F57A8" w14:textId="77777777" w:rsidR="00471AA8" w:rsidRPr="000B6BBC" w:rsidRDefault="00471AA8" w:rsidP="00A941BE">
      <w:pPr>
        <w:numPr>
          <w:ilvl w:val="0"/>
          <w:numId w:val="19"/>
        </w:numPr>
        <w:rPr>
          <w:lang w:val="fr-FR"/>
        </w:rPr>
      </w:pPr>
      <w:r w:rsidRPr="000B6BBC">
        <w:rPr>
          <w:lang w:val="fr-FR"/>
        </w:rPr>
        <w:t xml:space="preserve">Le diagnostic </w:t>
      </w:r>
      <w:proofErr w:type="spellStart"/>
      <w:r w:rsidRPr="000B6BBC">
        <w:rPr>
          <w:lang w:val="fr-FR"/>
        </w:rPr>
        <w:t>présymptomatique</w:t>
      </w:r>
      <w:proofErr w:type="spellEnd"/>
      <w:r w:rsidRPr="000B6BBC">
        <w:rPr>
          <w:lang w:val="fr-FR"/>
        </w:rPr>
        <w:t xml:space="preserve"> des maladies à expression tardive de l’adulte (cancer, démences préséniles, chorée</w:t>
      </w:r>
      <w:proofErr w:type="gramStart"/>
      <w:r w:rsidRPr="000B6BBC">
        <w:rPr>
          <w:lang w:val="fr-FR"/>
        </w:rPr>
        <w:t>,…)</w:t>
      </w:r>
      <w:proofErr w:type="gramEnd"/>
      <w:r w:rsidRPr="000B6BBC">
        <w:rPr>
          <w:lang w:val="fr-FR"/>
        </w:rPr>
        <w:t xml:space="preserve"> se fait dans le cadre de consultations multidisciplinaires spécialisées .</w:t>
      </w:r>
    </w:p>
    <w:p w14:paraId="5682C4B6" w14:textId="77777777" w:rsidR="00471AA8" w:rsidRPr="000B6BBC" w:rsidRDefault="00471AA8" w:rsidP="00471AA8">
      <w:pPr>
        <w:rPr>
          <w:lang w:val="fr-FR"/>
        </w:rPr>
      </w:pPr>
    </w:p>
    <w:p w14:paraId="71C15D8B" w14:textId="77777777" w:rsidR="00471AA8" w:rsidRPr="00A941BE" w:rsidRDefault="00471AA8" w:rsidP="00471AA8">
      <w:pPr>
        <w:ind w:left="720"/>
        <w:rPr>
          <w:b/>
          <w:lang w:val="fr-FR"/>
        </w:rPr>
      </w:pPr>
    </w:p>
    <w:p w14:paraId="222E9F20" w14:textId="77777777" w:rsidR="00471AA8" w:rsidRPr="00A941BE" w:rsidRDefault="00471AA8" w:rsidP="00A941BE">
      <w:pPr>
        <w:pStyle w:val="Paragraphedeliste"/>
        <w:numPr>
          <w:ilvl w:val="0"/>
          <w:numId w:val="45"/>
        </w:numPr>
        <w:rPr>
          <w:b/>
          <w:lang w:val="fr-FR"/>
        </w:rPr>
      </w:pPr>
      <w:r w:rsidRPr="00A941BE">
        <w:rPr>
          <w:b/>
          <w:lang w:val="fr-FR"/>
        </w:rPr>
        <w:t>Choix parental devant le risque :</w:t>
      </w:r>
    </w:p>
    <w:p w14:paraId="719B4B64" w14:textId="77777777" w:rsidR="00471AA8" w:rsidRPr="000B6BBC" w:rsidRDefault="00471AA8" w:rsidP="00471AA8">
      <w:pPr>
        <w:rPr>
          <w:lang w:val="fr-FR"/>
        </w:rPr>
      </w:pPr>
    </w:p>
    <w:p w14:paraId="6DA82114" w14:textId="77777777" w:rsidR="00471AA8" w:rsidRPr="000B6BBC" w:rsidRDefault="00471AA8" w:rsidP="00471AA8">
      <w:pPr>
        <w:rPr>
          <w:lang w:val="fr-FR"/>
        </w:rPr>
      </w:pPr>
      <w:r w:rsidRPr="000B6BBC">
        <w:rPr>
          <w:lang w:val="fr-FR"/>
        </w:rPr>
        <w:t>Que dire aux parents en cas de situation de risque génétique ? Il y a 2 choix :</w:t>
      </w:r>
    </w:p>
    <w:p w14:paraId="6609EFE1" w14:textId="77777777" w:rsidR="00471AA8" w:rsidRPr="000B6BBC" w:rsidRDefault="00471AA8" w:rsidP="00471AA8">
      <w:pPr>
        <w:ind w:left="420"/>
        <w:rPr>
          <w:lang w:val="fr-FR"/>
        </w:rPr>
      </w:pPr>
    </w:p>
    <w:p w14:paraId="26446F12" w14:textId="4CCC1FFB" w:rsidR="00471AA8" w:rsidRPr="000B6BBC" w:rsidRDefault="00471AA8" w:rsidP="00A941BE">
      <w:pPr>
        <w:pStyle w:val="Paragraphedeliste"/>
        <w:numPr>
          <w:ilvl w:val="0"/>
          <w:numId w:val="20"/>
        </w:numPr>
        <w:rPr>
          <w:lang w:val="fr-FR"/>
        </w:rPr>
      </w:pPr>
      <w:r w:rsidRPr="000B6BBC">
        <w:rPr>
          <w:lang w:val="fr-FR"/>
        </w:rPr>
        <w:t>Prendre le ri</w:t>
      </w:r>
      <w:r w:rsidR="00A941BE">
        <w:rPr>
          <w:lang w:val="fr-FR"/>
        </w:rPr>
        <w:t>s</w:t>
      </w:r>
      <w:r w:rsidRPr="000B6BBC">
        <w:rPr>
          <w:lang w:val="fr-FR"/>
        </w:rPr>
        <w:t>que : si ils le prennent on essaie d’identifier la maladie par :</w:t>
      </w:r>
    </w:p>
    <w:p w14:paraId="2A65C155" w14:textId="77777777" w:rsidR="00471AA8" w:rsidRPr="000B6BBC" w:rsidRDefault="00471AA8" w:rsidP="00A941BE">
      <w:pPr>
        <w:pStyle w:val="Paragraphedeliste"/>
        <w:numPr>
          <w:ilvl w:val="0"/>
          <w:numId w:val="21"/>
        </w:numPr>
        <w:rPr>
          <w:lang w:val="fr-FR"/>
        </w:rPr>
      </w:pPr>
      <w:r w:rsidRPr="000B6BBC">
        <w:rPr>
          <w:lang w:val="fr-FR"/>
        </w:rPr>
        <w:t>DPN</w:t>
      </w:r>
    </w:p>
    <w:p w14:paraId="1CB6B1C6" w14:textId="77777777" w:rsidR="00471AA8" w:rsidRPr="000B6BBC" w:rsidRDefault="00471AA8" w:rsidP="00A941BE">
      <w:pPr>
        <w:pStyle w:val="Paragraphedeliste"/>
        <w:numPr>
          <w:ilvl w:val="0"/>
          <w:numId w:val="21"/>
        </w:numPr>
        <w:rPr>
          <w:lang w:val="fr-FR"/>
        </w:rPr>
      </w:pPr>
      <w:r w:rsidRPr="000B6BBC">
        <w:rPr>
          <w:lang w:val="fr-FR"/>
        </w:rPr>
        <w:t>DPI</w:t>
      </w:r>
    </w:p>
    <w:p w14:paraId="27CEAEE1" w14:textId="77777777" w:rsidR="00471AA8" w:rsidRPr="000B6BBC" w:rsidRDefault="00471AA8" w:rsidP="00A941BE">
      <w:pPr>
        <w:pStyle w:val="Paragraphedeliste"/>
        <w:numPr>
          <w:ilvl w:val="0"/>
          <w:numId w:val="21"/>
        </w:numPr>
        <w:rPr>
          <w:lang w:val="fr-FR"/>
        </w:rPr>
      </w:pPr>
      <w:r w:rsidRPr="000B6BBC">
        <w:rPr>
          <w:lang w:val="fr-FR"/>
        </w:rPr>
        <w:t>Pas de DPN (pour raisons personnelles)</w:t>
      </w:r>
    </w:p>
    <w:p w14:paraId="3F17BF30" w14:textId="77777777" w:rsidR="00471AA8" w:rsidRPr="000B6BBC" w:rsidRDefault="00471AA8" w:rsidP="00471AA8">
      <w:pPr>
        <w:pStyle w:val="Paragraphedeliste"/>
        <w:ind w:left="1140"/>
        <w:rPr>
          <w:lang w:val="fr-FR"/>
        </w:rPr>
      </w:pPr>
    </w:p>
    <w:p w14:paraId="0D0E58ED" w14:textId="77777777" w:rsidR="00471AA8" w:rsidRPr="000B6BBC" w:rsidRDefault="00471AA8" w:rsidP="00A941BE">
      <w:pPr>
        <w:pStyle w:val="Paragraphedeliste"/>
        <w:numPr>
          <w:ilvl w:val="0"/>
          <w:numId w:val="22"/>
        </w:numPr>
        <w:rPr>
          <w:lang w:val="fr-FR"/>
        </w:rPr>
      </w:pPr>
      <w:r w:rsidRPr="000B6BBC">
        <w:rPr>
          <w:lang w:val="fr-FR"/>
        </w:rPr>
        <w:t>Ne pas prendre le risque :</w:t>
      </w:r>
    </w:p>
    <w:p w14:paraId="7A763052" w14:textId="77777777" w:rsidR="00471AA8" w:rsidRPr="000B6BBC" w:rsidRDefault="00471AA8" w:rsidP="00A941BE">
      <w:pPr>
        <w:pStyle w:val="Paragraphedeliste"/>
        <w:numPr>
          <w:ilvl w:val="0"/>
          <w:numId w:val="23"/>
        </w:numPr>
        <w:rPr>
          <w:lang w:val="fr-FR"/>
        </w:rPr>
      </w:pPr>
      <w:r w:rsidRPr="000B6BBC">
        <w:rPr>
          <w:lang w:val="fr-FR"/>
        </w:rPr>
        <w:t>Abstention</w:t>
      </w:r>
    </w:p>
    <w:p w14:paraId="2328AAC8" w14:textId="77777777" w:rsidR="00471AA8" w:rsidRPr="000B6BBC" w:rsidRDefault="00471AA8" w:rsidP="00A941BE">
      <w:pPr>
        <w:pStyle w:val="Paragraphedeliste"/>
        <w:numPr>
          <w:ilvl w:val="0"/>
          <w:numId w:val="23"/>
        </w:numPr>
        <w:rPr>
          <w:lang w:val="fr-FR"/>
        </w:rPr>
      </w:pPr>
      <w:r w:rsidRPr="000B6BBC">
        <w:rPr>
          <w:lang w:val="fr-FR"/>
        </w:rPr>
        <w:t>Adoption</w:t>
      </w:r>
    </w:p>
    <w:p w14:paraId="6A2C9132" w14:textId="4DF3CF3A" w:rsidR="00471AA8" w:rsidRPr="000B6BBC" w:rsidRDefault="00471AA8" w:rsidP="00A941BE">
      <w:pPr>
        <w:pStyle w:val="Paragraphedeliste"/>
        <w:numPr>
          <w:ilvl w:val="0"/>
          <w:numId w:val="23"/>
        </w:numPr>
        <w:rPr>
          <w:lang w:val="fr-FR"/>
        </w:rPr>
      </w:pPr>
      <w:r w:rsidRPr="000B6BBC">
        <w:rPr>
          <w:lang w:val="fr-FR"/>
        </w:rPr>
        <w:t>Don de gamètes (sperme, ovocyte) et FIV</w:t>
      </w:r>
      <w:r w:rsidR="00A941BE">
        <w:rPr>
          <w:lang w:val="fr-FR"/>
        </w:rPr>
        <w:t>.</w:t>
      </w:r>
    </w:p>
    <w:p w14:paraId="4ACB2380" w14:textId="77777777" w:rsidR="00471AA8" w:rsidRPr="000B6BBC" w:rsidRDefault="00471AA8" w:rsidP="00471AA8">
      <w:pPr>
        <w:pStyle w:val="Paragraphedeliste"/>
        <w:ind w:left="1140"/>
        <w:rPr>
          <w:lang w:val="fr-FR"/>
        </w:rPr>
      </w:pPr>
      <w:r w:rsidRPr="000B6BBC">
        <w:rPr>
          <w:lang w:val="fr-FR"/>
        </w:rPr>
        <w:t>Le don de sperme est techniquement plus facile à réaliser qu’un don d’ovocyte. Dans la vraie vie cette solution est peu appliquée : il faut qu’il y ait un degré d’abstraction suffisamment suffisant  dans le coupl</w:t>
      </w:r>
      <w:r w:rsidR="00555DCF" w:rsidRPr="000B6BBC">
        <w:rPr>
          <w:lang w:val="fr-FR"/>
        </w:rPr>
        <w:t>e pour accepter cette idée l</w:t>
      </w:r>
      <w:r w:rsidRPr="000B6BBC">
        <w:rPr>
          <w:lang w:val="fr-FR"/>
        </w:rPr>
        <w:t>à.</w:t>
      </w:r>
    </w:p>
    <w:p w14:paraId="6E1DB466" w14:textId="13FAC598" w:rsidR="00555DCF" w:rsidRDefault="00A941BE" w:rsidP="00A941BE">
      <w:pPr>
        <w:pStyle w:val="Paragraphedeliste"/>
        <w:numPr>
          <w:ilvl w:val="0"/>
          <w:numId w:val="53"/>
        </w:numPr>
        <w:rPr>
          <w:lang w:val="fr-FR"/>
        </w:rPr>
      </w:pPr>
      <w:r>
        <w:rPr>
          <w:lang w:val="fr-FR"/>
        </w:rPr>
        <w:t xml:space="preserve"> </w:t>
      </w:r>
      <w:r w:rsidR="00555DCF" w:rsidRPr="00A941BE">
        <w:rPr>
          <w:lang w:val="fr-FR"/>
        </w:rPr>
        <w:t>Don d’embryon : plus facile à accepter aux couples que le don de sperme...</w:t>
      </w:r>
    </w:p>
    <w:p w14:paraId="57AB8485" w14:textId="77777777" w:rsidR="00A941BE" w:rsidRDefault="00A941BE" w:rsidP="00A941BE">
      <w:pPr>
        <w:rPr>
          <w:lang w:val="fr-FR"/>
        </w:rPr>
      </w:pPr>
    </w:p>
    <w:p w14:paraId="19896F05" w14:textId="77777777" w:rsidR="00A941BE" w:rsidRPr="00A941BE" w:rsidRDefault="00A941BE" w:rsidP="00A941BE">
      <w:pPr>
        <w:rPr>
          <w:lang w:val="fr-FR"/>
        </w:rPr>
      </w:pPr>
    </w:p>
    <w:p w14:paraId="049E912A" w14:textId="77777777" w:rsidR="00555DCF" w:rsidRPr="000B6BBC" w:rsidRDefault="00555DCF" w:rsidP="00555DCF">
      <w:pPr>
        <w:rPr>
          <w:lang w:val="fr-FR"/>
        </w:rPr>
      </w:pPr>
    </w:p>
    <w:p w14:paraId="52339F25" w14:textId="167B06FA" w:rsidR="00555DCF" w:rsidRPr="00A941BE" w:rsidRDefault="00555DCF" w:rsidP="00A941BE">
      <w:pPr>
        <w:pStyle w:val="Paragraphedeliste"/>
        <w:numPr>
          <w:ilvl w:val="0"/>
          <w:numId w:val="39"/>
        </w:numPr>
        <w:rPr>
          <w:sz w:val="28"/>
          <w:szCs w:val="28"/>
          <w:u w:val="single"/>
          <w:lang w:val="fr-FR"/>
        </w:rPr>
      </w:pPr>
      <w:r w:rsidRPr="00A941BE">
        <w:rPr>
          <w:sz w:val="28"/>
          <w:szCs w:val="28"/>
          <w:u w:val="single"/>
          <w:lang w:val="fr-FR"/>
        </w:rPr>
        <w:t>Les différentes techniques en génétique :</w:t>
      </w:r>
    </w:p>
    <w:p w14:paraId="216D32B3" w14:textId="77777777" w:rsidR="00555DCF" w:rsidRPr="000B6BBC" w:rsidRDefault="00555DCF" w:rsidP="00555DCF">
      <w:pPr>
        <w:rPr>
          <w:lang w:val="fr-FR"/>
        </w:rPr>
      </w:pPr>
    </w:p>
    <w:p w14:paraId="753EB1D9" w14:textId="4F244CDF" w:rsidR="00555DCF" w:rsidRPr="00A941BE" w:rsidRDefault="00A941BE" w:rsidP="00A941BE">
      <w:pPr>
        <w:rPr>
          <w:b/>
          <w:lang w:val="fr-FR"/>
        </w:rPr>
      </w:pPr>
      <w:r w:rsidRPr="00A941BE">
        <w:rPr>
          <w:b/>
          <w:lang w:val="fr-FR"/>
        </w:rPr>
        <w:t xml:space="preserve">A. </w:t>
      </w:r>
      <w:r w:rsidRPr="00A941BE">
        <w:rPr>
          <w:b/>
          <w:lang w:val="fr-FR"/>
        </w:rPr>
        <w:tab/>
      </w:r>
      <w:r w:rsidR="00555DCF" w:rsidRPr="00A941BE">
        <w:rPr>
          <w:b/>
          <w:lang w:val="fr-FR"/>
        </w:rPr>
        <w:t>Le DPN : définition :</w:t>
      </w:r>
    </w:p>
    <w:p w14:paraId="0139D436" w14:textId="77777777" w:rsidR="00555DCF" w:rsidRPr="000B6BBC" w:rsidRDefault="00555DCF" w:rsidP="00555DCF">
      <w:pPr>
        <w:ind w:left="360"/>
        <w:rPr>
          <w:lang w:val="fr-FR"/>
        </w:rPr>
      </w:pPr>
    </w:p>
    <w:p w14:paraId="228ED131" w14:textId="77777777" w:rsidR="00555DCF" w:rsidRPr="000B6BBC" w:rsidRDefault="00555DCF" w:rsidP="00A941BE">
      <w:pPr>
        <w:pStyle w:val="Paragraphedeliste"/>
        <w:numPr>
          <w:ilvl w:val="0"/>
          <w:numId w:val="24"/>
        </w:numPr>
        <w:rPr>
          <w:lang w:val="fr-FR"/>
        </w:rPr>
      </w:pPr>
      <w:r w:rsidRPr="000B6BBC">
        <w:rPr>
          <w:lang w:val="fr-FR"/>
        </w:rPr>
        <w:t>loi du 29 juillet 1994</w:t>
      </w:r>
    </w:p>
    <w:p w14:paraId="5BFC19C5" w14:textId="77777777" w:rsidR="00555DCF" w:rsidRPr="000B6BBC" w:rsidRDefault="00555DCF" w:rsidP="00555DCF">
      <w:pPr>
        <w:ind w:left="360"/>
        <w:rPr>
          <w:lang w:val="fr-FR"/>
        </w:rPr>
      </w:pPr>
      <w:r w:rsidRPr="000B6BBC">
        <w:rPr>
          <w:lang w:val="fr-FR"/>
        </w:rPr>
        <w:br/>
      </w:r>
      <w:r w:rsidRPr="000B6BBC">
        <w:rPr>
          <w:i/>
          <w:iCs/>
          <w:lang w:val="fr-FR"/>
        </w:rPr>
        <w:t xml:space="preserve">"Le diagnostic prénatal s'entend des pratiques médicales ayant pour but de détecter in utéro chez l'embryon ou le fœtus </w:t>
      </w:r>
      <w:r w:rsidRPr="000B6BBC">
        <w:rPr>
          <w:b/>
          <w:i/>
          <w:iCs/>
          <w:lang w:val="fr-FR"/>
        </w:rPr>
        <w:t>une affection d'une particulière gravité</w:t>
      </w:r>
      <w:r w:rsidRPr="000B6BBC">
        <w:rPr>
          <w:i/>
          <w:iCs/>
          <w:lang w:val="fr-FR"/>
        </w:rPr>
        <w:t>. Il doit être précédé d'une consultation médicale de conseil génétique"</w:t>
      </w:r>
      <w:proofErr w:type="gramStart"/>
      <w:r w:rsidRPr="000B6BBC">
        <w:rPr>
          <w:lang w:val="fr-FR"/>
        </w:rPr>
        <w:t>.(</w:t>
      </w:r>
      <w:proofErr w:type="gramEnd"/>
      <w:r w:rsidRPr="000B6BBC">
        <w:rPr>
          <w:lang w:val="fr-FR"/>
        </w:rPr>
        <w:t xml:space="preserve">Article L 162-16 du CSP) </w:t>
      </w:r>
    </w:p>
    <w:p w14:paraId="71757F28" w14:textId="77777777" w:rsidR="00555DCF" w:rsidRPr="000B6BBC" w:rsidRDefault="00555DCF" w:rsidP="00555DCF">
      <w:pPr>
        <w:ind w:left="360"/>
        <w:rPr>
          <w:lang w:val="fr-FR"/>
        </w:rPr>
      </w:pPr>
    </w:p>
    <w:p w14:paraId="439C08EF" w14:textId="77777777" w:rsidR="00555DCF" w:rsidRPr="000B6BBC" w:rsidRDefault="00555DCF" w:rsidP="00A941BE">
      <w:pPr>
        <w:pStyle w:val="Paragraphedeliste"/>
        <w:numPr>
          <w:ilvl w:val="0"/>
          <w:numId w:val="24"/>
        </w:numPr>
        <w:rPr>
          <w:lang w:val="fr-FR"/>
        </w:rPr>
      </w:pPr>
      <w:r w:rsidRPr="000B6BBC">
        <w:rPr>
          <w:lang w:val="fr-FR"/>
        </w:rPr>
        <w:t>Il peut être : Non invasif</w:t>
      </w:r>
    </w:p>
    <w:p w14:paraId="540F85C6" w14:textId="117CF42E" w:rsidR="00555DCF" w:rsidRPr="000B6BBC" w:rsidRDefault="00555DCF" w:rsidP="00A941BE">
      <w:pPr>
        <w:numPr>
          <w:ilvl w:val="1"/>
          <w:numId w:val="26"/>
        </w:numPr>
        <w:rPr>
          <w:lang w:val="fr-FR"/>
        </w:rPr>
      </w:pPr>
      <w:r w:rsidRPr="000B6BBC">
        <w:rPr>
          <w:lang w:val="fr-FR"/>
        </w:rPr>
        <w:t>Non soumis à un consentement préalable</w:t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  <w:t>9/17</w:t>
      </w:r>
    </w:p>
    <w:p w14:paraId="728BEBAC" w14:textId="77777777" w:rsidR="00555DCF" w:rsidRPr="000B6BBC" w:rsidRDefault="00555DCF" w:rsidP="00A941BE">
      <w:pPr>
        <w:numPr>
          <w:ilvl w:val="1"/>
          <w:numId w:val="26"/>
        </w:numPr>
        <w:rPr>
          <w:lang w:val="fr-FR"/>
        </w:rPr>
      </w:pPr>
      <w:r w:rsidRPr="000B6BBC">
        <w:rPr>
          <w:lang w:val="fr-FR"/>
        </w:rPr>
        <w:t>Echographie</w:t>
      </w:r>
    </w:p>
    <w:p w14:paraId="7CDD1127" w14:textId="77777777" w:rsidR="00555DCF" w:rsidRPr="000B6BBC" w:rsidRDefault="00555DCF" w:rsidP="00A941BE">
      <w:pPr>
        <w:numPr>
          <w:ilvl w:val="2"/>
          <w:numId w:val="26"/>
        </w:numPr>
        <w:rPr>
          <w:lang w:val="fr-FR"/>
        </w:rPr>
      </w:pPr>
      <w:r w:rsidRPr="000B6BBC">
        <w:rPr>
          <w:lang w:val="fr-FR"/>
        </w:rPr>
        <w:t>Suivi de la grossesse normale</w:t>
      </w:r>
    </w:p>
    <w:p w14:paraId="47E8061F" w14:textId="77777777" w:rsidR="00555DCF" w:rsidRPr="000B6BBC" w:rsidRDefault="00555DCF" w:rsidP="00A941BE">
      <w:pPr>
        <w:numPr>
          <w:ilvl w:val="2"/>
          <w:numId w:val="26"/>
        </w:numPr>
        <w:rPr>
          <w:lang w:val="fr-FR"/>
        </w:rPr>
      </w:pPr>
      <w:r w:rsidRPr="000B6BBC">
        <w:rPr>
          <w:lang w:val="fr-FR"/>
        </w:rPr>
        <w:t>Détection de malformations ou de pathologies gravidiques</w:t>
      </w:r>
    </w:p>
    <w:p w14:paraId="2B3F9DF8" w14:textId="77777777" w:rsidR="00555DCF" w:rsidRPr="000B6BBC" w:rsidRDefault="00555DCF" w:rsidP="00555DCF">
      <w:pPr>
        <w:ind w:left="2160"/>
        <w:rPr>
          <w:lang w:val="fr-FR"/>
        </w:rPr>
      </w:pPr>
    </w:p>
    <w:p w14:paraId="429BEA3E" w14:textId="77777777" w:rsidR="00555DCF" w:rsidRPr="000B6BBC" w:rsidRDefault="00555DCF" w:rsidP="00A941BE">
      <w:pPr>
        <w:pStyle w:val="Paragraphedeliste"/>
        <w:numPr>
          <w:ilvl w:val="0"/>
          <w:numId w:val="24"/>
        </w:numPr>
        <w:rPr>
          <w:lang w:val="fr-FR"/>
        </w:rPr>
      </w:pPr>
      <w:r w:rsidRPr="000B6BBC">
        <w:rPr>
          <w:lang w:val="fr-FR"/>
        </w:rPr>
        <w:t>Ou Invasif</w:t>
      </w:r>
    </w:p>
    <w:p w14:paraId="72761A5F" w14:textId="77777777" w:rsidR="00555DCF" w:rsidRPr="000B6BBC" w:rsidRDefault="00555DCF" w:rsidP="00A941BE">
      <w:pPr>
        <w:pStyle w:val="Paragraphedeliste"/>
        <w:numPr>
          <w:ilvl w:val="0"/>
          <w:numId w:val="27"/>
        </w:numPr>
        <w:rPr>
          <w:lang w:val="fr-FR"/>
        </w:rPr>
      </w:pPr>
      <w:r w:rsidRPr="000B6BBC">
        <w:rPr>
          <w:lang w:val="fr-FR"/>
        </w:rPr>
        <w:t>Soumis à un consentement</w:t>
      </w:r>
    </w:p>
    <w:p w14:paraId="37DEA426" w14:textId="77777777" w:rsidR="00555DCF" w:rsidRPr="000B6BBC" w:rsidRDefault="00555DCF" w:rsidP="00A941BE">
      <w:pPr>
        <w:numPr>
          <w:ilvl w:val="1"/>
          <w:numId w:val="26"/>
        </w:numPr>
        <w:rPr>
          <w:lang w:val="fr-FR"/>
        </w:rPr>
      </w:pPr>
      <w:r w:rsidRPr="000B6BBC">
        <w:rPr>
          <w:lang w:val="fr-FR"/>
        </w:rPr>
        <w:t>Nécessite un geste invasif</w:t>
      </w:r>
    </w:p>
    <w:p w14:paraId="734C2689" w14:textId="77777777" w:rsidR="00555DCF" w:rsidRPr="000B6BBC" w:rsidRDefault="00555DCF" w:rsidP="00A941BE">
      <w:pPr>
        <w:numPr>
          <w:ilvl w:val="1"/>
          <w:numId w:val="26"/>
        </w:numPr>
        <w:rPr>
          <w:lang w:val="fr-FR"/>
        </w:rPr>
      </w:pPr>
      <w:r w:rsidRPr="000B6BBC">
        <w:rPr>
          <w:lang w:val="fr-FR"/>
        </w:rPr>
        <w:t>Risque de mortalité fœtale</w:t>
      </w:r>
    </w:p>
    <w:p w14:paraId="4B6F42B7" w14:textId="77777777" w:rsidR="00555DCF" w:rsidRPr="000B6BBC" w:rsidRDefault="00555DCF" w:rsidP="00555DCF">
      <w:pPr>
        <w:ind w:left="720"/>
        <w:rPr>
          <w:lang w:val="fr-FR"/>
        </w:rPr>
      </w:pPr>
    </w:p>
    <w:p w14:paraId="065F4485" w14:textId="77777777" w:rsidR="00555DCF" w:rsidRPr="000B6BBC" w:rsidRDefault="00555DCF" w:rsidP="00555DCF">
      <w:pPr>
        <w:ind w:left="720"/>
        <w:rPr>
          <w:lang w:val="fr-FR"/>
        </w:rPr>
      </w:pPr>
    </w:p>
    <w:p w14:paraId="0FD45439" w14:textId="77777777" w:rsidR="00555DCF" w:rsidRPr="00A941BE" w:rsidRDefault="00555DCF" w:rsidP="00A941BE">
      <w:pPr>
        <w:pStyle w:val="Paragraphedeliste"/>
        <w:numPr>
          <w:ilvl w:val="0"/>
          <w:numId w:val="55"/>
        </w:numPr>
        <w:rPr>
          <w:b/>
          <w:i/>
          <w:u w:val="single"/>
          <w:lang w:val="fr-FR"/>
        </w:rPr>
      </w:pPr>
      <w:r w:rsidRPr="00A941BE">
        <w:rPr>
          <w:b/>
          <w:i/>
          <w:u w:val="single"/>
          <w:lang w:val="fr-FR"/>
        </w:rPr>
        <w:t>Le DPN non invasif :</w:t>
      </w:r>
    </w:p>
    <w:p w14:paraId="5FAFC122" w14:textId="77777777" w:rsidR="00555DCF" w:rsidRPr="000B6BBC" w:rsidRDefault="00555DCF" w:rsidP="00555DCF">
      <w:pPr>
        <w:pStyle w:val="Paragraphedeliste"/>
        <w:rPr>
          <w:lang w:val="fr-FR"/>
        </w:rPr>
      </w:pPr>
    </w:p>
    <w:p w14:paraId="7491188E" w14:textId="77777777" w:rsidR="00555DCF" w:rsidRPr="00A941BE" w:rsidRDefault="00555DCF" w:rsidP="00A941BE">
      <w:pPr>
        <w:pStyle w:val="Paragraphedeliste"/>
        <w:numPr>
          <w:ilvl w:val="3"/>
          <w:numId w:val="2"/>
        </w:numPr>
        <w:rPr>
          <w:u w:val="single"/>
          <w:lang w:val="fr-FR"/>
        </w:rPr>
      </w:pPr>
      <w:r w:rsidRPr="00A941BE">
        <w:rPr>
          <w:u w:val="single"/>
          <w:lang w:val="fr-FR"/>
        </w:rPr>
        <w:t>L’échographie :</w:t>
      </w:r>
    </w:p>
    <w:p w14:paraId="7D67EC4E" w14:textId="77777777" w:rsidR="00555DCF" w:rsidRPr="000B6BBC" w:rsidRDefault="00555DCF" w:rsidP="00555DCF">
      <w:pPr>
        <w:pStyle w:val="Paragraphedeliste"/>
        <w:ind w:left="2880"/>
        <w:rPr>
          <w:lang w:val="fr-FR"/>
        </w:rPr>
      </w:pPr>
    </w:p>
    <w:p w14:paraId="16E15BC2" w14:textId="77777777" w:rsidR="00555DCF" w:rsidRPr="000B6BBC" w:rsidRDefault="00555DCF" w:rsidP="00A941BE">
      <w:pPr>
        <w:pStyle w:val="Paragraphedeliste"/>
        <w:numPr>
          <w:ilvl w:val="0"/>
          <w:numId w:val="28"/>
        </w:numPr>
        <w:rPr>
          <w:lang w:val="fr-FR"/>
        </w:rPr>
      </w:pPr>
      <w:r w:rsidRPr="000B6BBC">
        <w:rPr>
          <w:lang w:val="fr-FR"/>
        </w:rPr>
        <w:t xml:space="preserve">Le moyen de dépistage le plus efficace des anomalies </w:t>
      </w:r>
      <w:proofErr w:type="spellStart"/>
      <w:r w:rsidRPr="000B6BBC">
        <w:rPr>
          <w:lang w:val="fr-FR"/>
        </w:rPr>
        <w:t>foetales</w:t>
      </w:r>
      <w:proofErr w:type="spellEnd"/>
    </w:p>
    <w:p w14:paraId="5E89D8D9" w14:textId="77777777" w:rsidR="00555DCF" w:rsidRPr="000B6BBC" w:rsidRDefault="00555DCF" w:rsidP="00A941BE">
      <w:pPr>
        <w:pStyle w:val="Paragraphedeliste"/>
        <w:numPr>
          <w:ilvl w:val="0"/>
          <w:numId w:val="28"/>
        </w:numPr>
        <w:rPr>
          <w:lang w:val="fr-FR"/>
        </w:rPr>
      </w:pPr>
      <w:r w:rsidRPr="000B6BBC">
        <w:rPr>
          <w:lang w:val="fr-FR"/>
        </w:rPr>
        <w:t>Sans danger pour la grossesse (non invasif)</w:t>
      </w:r>
    </w:p>
    <w:p w14:paraId="6950DF96" w14:textId="77777777" w:rsidR="00555DCF" w:rsidRPr="000B6BBC" w:rsidRDefault="00555DCF" w:rsidP="00A941BE">
      <w:pPr>
        <w:pStyle w:val="Paragraphedeliste"/>
        <w:numPr>
          <w:ilvl w:val="0"/>
          <w:numId w:val="28"/>
        </w:numPr>
        <w:rPr>
          <w:lang w:val="fr-FR"/>
        </w:rPr>
      </w:pPr>
      <w:r w:rsidRPr="000B6BBC">
        <w:rPr>
          <w:lang w:val="fr-FR"/>
        </w:rPr>
        <w:t>Peut être répété plusieurs fois</w:t>
      </w:r>
    </w:p>
    <w:p w14:paraId="5E9E66C4" w14:textId="77777777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A941BE">
        <w:rPr>
          <w:u w:val="single"/>
          <w:lang w:val="fr-FR"/>
        </w:rPr>
        <w:t>1er trimestre:</w:t>
      </w:r>
      <w:r w:rsidRPr="000B6BBC">
        <w:rPr>
          <w:lang w:val="fr-FR"/>
        </w:rPr>
        <w:t xml:space="preserve"> 11-14 semaines (pour dater la grossesse)</w:t>
      </w:r>
    </w:p>
    <w:p w14:paraId="7DD94EE8" w14:textId="3B434488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A941BE">
        <w:rPr>
          <w:u w:val="single"/>
          <w:lang w:val="fr-FR"/>
        </w:rPr>
        <w:t>2</w:t>
      </w:r>
      <w:r w:rsidR="00A941BE">
        <w:rPr>
          <w:u w:val="single"/>
          <w:lang w:val="fr-FR"/>
        </w:rPr>
        <w:t>è</w:t>
      </w:r>
      <w:r w:rsidRPr="00A941BE">
        <w:rPr>
          <w:u w:val="single"/>
          <w:lang w:val="fr-FR"/>
        </w:rPr>
        <w:t>me trimestre</w:t>
      </w:r>
      <w:r w:rsidRPr="000B6BBC">
        <w:rPr>
          <w:lang w:val="fr-FR"/>
        </w:rPr>
        <w:t>: 20-22 semaines. On y fait une échographie morphologique : examen ciblé sur la recherche de malformations.</w:t>
      </w:r>
    </w:p>
    <w:p w14:paraId="14B51517" w14:textId="1EA8E01D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A941BE">
        <w:rPr>
          <w:u w:val="single"/>
          <w:lang w:val="fr-FR"/>
        </w:rPr>
        <w:t>3</w:t>
      </w:r>
      <w:r w:rsidR="00A941BE">
        <w:rPr>
          <w:u w:val="single"/>
          <w:lang w:val="fr-FR"/>
        </w:rPr>
        <w:t>è</w:t>
      </w:r>
      <w:r w:rsidRPr="00A941BE">
        <w:rPr>
          <w:u w:val="single"/>
          <w:lang w:val="fr-FR"/>
        </w:rPr>
        <w:t>me trimestre:</w:t>
      </w:r>
      <w:r w:rsidRPr="000B6BBC">
        <w:rPr>
          <w:lang w:val="fr-FR"/>
        </w:rPr>
        <w:t xml:space="preserve"> 30-32 semaines. Surtout pour antic</w:t>
      </w:r>
      <w:r w:rsidR="00A941BE">
        <w:rPr>
          <w:lang w:val="fr-FR"/>
        </w:rPr>
        <w:t>iper les complications à l’accou</w:t>
      </w:r>
      <w:r w:rsidRPr="000B6BBC">
        <w:rPr>
          <w:lang w:val="fr-FR"/>
        </w:rPr>
        <w:t>chement mais le dépistage des malformations tardives également.</w:t>
      </w:r>
    </w:p>
    <w:p w14:paraId="01F6E21C" w14:textId="77777777" w:rsidR="00555DCF" w:rsidRPr="000B6BBC" w:rsidRDefault="00555DCF" w:rsidP="00A941BE">
      <w:pPr>
        <w:pStyle w:val="Paragraphedeliste"/>
        <w:numPr>
          <w:ilvl w:val="0"/>
          <w:numId w:val="28"/>
        </w:numPr>
        <w:rPr>
          <w:lang w:val="fr-FR"/>
        </w:rPr>
      </w:pPr>
      <w:r w:rsidRPr="000B6BBC">
        <w:rPr>
          <w:lang w:val="fr-FR"/>
        </w:rPr>
        <w:t>Renseigne sur :</w:t>
      </w:r>
    </w:p>
    <w:p w14:paraId="774CFBF9" w14:textId="77777777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0B6BBC">
        <w:rPr>
          <w:lang w:val="fr-FR"/>
        </w:rPr>
        <w:t>le bien-être du fœtus</w:t>
      </w:r>
    </w:p>
    <w:p w14:paraId="5F6B7B50" w14:textId="77777777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0B6BBC">
        <w:rPr>
          <w:lang w:val="fr-FR"/>
        </w:rPr>
        <w:t>la croissance fœtale</w:t>
      </w:r>
    </w:p>
    <w:p w14:paraId="3966A692" w14:textId="77777777" w:rsidR="00555DCF" w:rsidRPr="000B6BBC" w:rsidRDefault="00555DCF" w:rsidP="00A941BE">
      <w:pPr>
        <w:pStyle w:val="Paragraphedeliste"/>
        <w:numPr>
          <w:ilvl w:val="1"/>
          <w:numId w:val="28"/>
        </w:numPr>
        <w:rPr>
          <w:lang w:val="fr-FR"/>
        </w:rPr>
      </w:pPr>
      <w:r w:rsidRPr="000B6BBC">
        <w:rPr>
          <w:lang w:val="fr-FR"/>
        </w:rPr>
        <w:t>la présence de malformations majeures</w:t>
      </w:r>
    </w:p>
    <w:p w14:paraId="32110834" w14:textId="77777777" w:rsidR="000D33FF" w:rsidRPr="000B6BBC" w:rsidRDefault="000D33FF" w:rsidP="000D33FF">
      <w:pPr>
        <w:rPr>
          <w:lang w:val="fr-FR"/>
        </w:rPr>
      </w:pPr>
    </w:p>
    <w:p w14:paraId="52749293" w14:textId="77777777" w:rsidR="000D33FF" w:rsidRPr="00A941BE" w:rsidRDefault="000D33FF" w:rsidP="000D33FF">
      <w:pPr>
        <w:rPr>
          <w:b/>
          <w:u w:val="single"/>
          <w:lang w:val="fr-FR"/>
        </w:rPr>
      </w:pPr>
      <w:r w:rsidRPr="00A941BE">
        <w:rPr>
          <w:b/>
          <w:u w:val="single"/>
          <w:lang w:val="fr-FR"/>
        </w:rPr>
        <w:t>A l’échographie normale :</w:t>
      </w:r>
    </w:p>
    <w:p w14:paraId="5D27E984" w14:textId="77777777" w:rsidR="000D33FF" w:rsidRPr="000B6BBC" w:rsidRDefault="000D33FF" w:rsidP="000D33FF">
      <w:pPr>
        <w:rPr>
          <w:lang w:val="fr-FR"/>
        </w:rPr>
      </w:pPr>
    </w:p>
    <w:p w14:paraId="5F365E2B" w14:textId="77777777" w:rsidR="000D33FF" w:rsidRPr="000B6BBC" w:rsidRDefault="000D33FF" w:rsidP="000D33FF">
      <w:pPr>
        <w:rPr>
          <w:lang w:val="fr-FR"/>
        </w:rPr>
      </w:pPr>
      <w:r w:rsidRPr="000B6BBC">
        <w:rPr>
          <w:lang w:val="fr-FR"/>
        </w:rPr>
        <w:t>A 11 semaines on peut déjà repérer le bébé.</w:t>
      </w:r>
    </w:p>
    <w:p w14:paraId="43C78311" w14:textId="77777777" w:rsidR="000D33FF" w:rsidRPr="000B6BBC" w:rsidRDefault="000D33FF" w:rsidP="000D33FF">
      <w:pPr>
        <w:rPr>
          <w:lang w:val="fr-FR"/>
        </w:rPr>
      </w:pPr>
      <w:r w:rsidRPr="000B6BBC">
        <w:rPr>
          <w:lang w:val="fr-FR"/>
        </w:rPr>
        <w:t>A 19 semaines, les choses se précisent et on voit apparaître les mains, le thorax, la colonne vertébrale, les côtes...)</w:t>
      </w:r>
    </w:p>
    <w:p w14:paraId="57FC0F25" w14:textId="77777777" w:rsidR="00555DCF" w:rsidRPr="000B6BBC" w:rsidRDefault="00555DCF" w:rsidP="00555DCF">
      <w:pPr>
        <w:pStyle w:val="Paragraphedeliste"/>
        <w:ind w:left="2880"/>
        <w:rPr>
          <w:lang w:val="fr-FR"/>
        </w:rPr>
      </w:pPr>
    </w:p>
    <w:p w14:paraId="7BDDF4D3" w14:textId="77777777" w:rsidR="00555DCF" w:rsidRPr="000B6BBC" w:rsidRDefault="00555DCF" w:rsidP="00555DCF">
      <w:pPr>
        <w:ind w:left="360"/>
        <w:rPr>
          <w:lang w:val="fr-FR"/>
        </w:rPr>
      </w:pPr>
    </w:p>
    <w:p w14:paraId="0D06428F" w14:textId="77777777" w:rsidR="00471AA8" w:rsidRPr="000B6BBC" w:rsidRDefault="000D33FF" w:rsidP="00471AA8">
      <w:pPr>
        <w:rPr>
          <w:lang w:val="fr-FR"/>
        </w:rPr>
      </w:pPr>
      <w:r w:rsidRPr="000B6BBC">
        <w:rPr>
          <w:lang w:val="fr-FR"/>
        </w:rPr>
        <w:t>11</w:t>
      </w:r>
      <w:r w:rsidRPr="000B6BBC">
        <w:rPr>
          <w:vertAlign w:val="superscript"/>
          <w:lang w:val="fr-FR"/>
        </w:rPr>
        <w:t>ème</w:t>
      </w:r>
      <w:r w:rsidRPr="000B6BBC">
        <w:rPr>
          <w:lang w:val="fr-FR"/>
        </w:rPr>
        <w:t xml:space="preserve"> semaine</w:t>
      </w:r>
    </w:p>
    <w:p w14:paraId="44341DD3" w14:textId="77777777" w:rsidR="002867F0" w:rsidRPr="000B6BBC" w:rsidRDefault="002867F0" w:rsidP="002867F0">
      <w:pPr>
        <w:pStyle w:val="Paragraphedeliste"/>
        <w:rPr>
          <w:lang w:val="fr-FR"/>
        </w:rPr>
      </w:pPr>
    </w:p>
    <w:p w14:paraId="1E68F222" w14:textId="77777777" w:rsidR="000D33FF" w:rsidRPr="000B6BBC" w:rsidRDefault="000D33FF" w:rsidP="00CF51E9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1E266355" wp14:editId="148CFDCD">
            <wp:extent cx="3655695" cy="2116619"/>
            <wp:effectExtent l="0" t="0" r="1905" b="0"/>
            <wp:docPr id="53252" name="Picture 2" descr="Foetus US normal 12 et 19 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2" descr="Foetus US normal 12 et 19 S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766" cy="211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3B1DCAF5" w14:textId="2852F2A4" w:rsidR="00CF51E9" w:rsidRPr="000B6BBC" w:rsidRDefault="000D33FF" w:rsidP="000D33FF">
      <w:pPr>
        <w:rPr>
          <w:lang w:val="fr-FR"/>
        </w:rPr>
      </w:pPr>
      <w:r w:rsidRPr="000B6BBC">
        <w:rPr>
          <w:lang w:val="fr-FR"/>
        </w:rPr>
        <w:t xml:space="preserve">                                                                             </w:t>
      </w:r>
      <w:r w:rsidRPr="000B6BBC">
        <w:rPr>
          <w:lang w:val="fr-FR"/>
        </w:rPr>
        <w:tab/>
      </w:r>
      <w:r w:rsidRPr="000B6BBC">
        <w:rPr>
          <w:lang w:val="fr-FR"/>
        </w:rPr>
        <w:tab/>
      </w:r>
      <w:r w:rsidRPr="000B6BBC">
        <w:rPr>
          <w:lang w:val="fr-FR"/>
        </w:rPr>
        <w:tab/>
        <w:t>19ème semaine</w:t>
      </w:r>
      <w:r w:rsidR="0086007F">
        <w:rPr>
          <w:lang w:val="fr-FR"/>
        </w:rPr>
        <w:tab/>
        <w:t>10/17</w:t>
      </w:r>
    </w:p>
    <w:p w14:paraId="00FFF339" w14:textId="77777777" w:rsidR="000D33FF" w:rsidRPr="000B6BBC" w:rsidRDefault="000D33FF" w:rsidP="000D33FF">
      <w:pPr>
        <w:rPr>
          <w:lang w:val="fr-FR"/>
        </w:rPr>
      </w:pPr>
    </w:p>
    <w:p w14:paraId="7622797E" w14:textId="77777777" w:rsidR="000D33FF" w:rsidRPr="000B6BBC" w:rsidRDefault="000D33FF" w:rsidP="000D33FF">
      <w:pPr>
        <w:rPr>
          <w:lang w:val="fr-FR"/>
        </w:rPr>
      </w:pPr>
    </w:p>
    <w:p w14:paraId="239BC1ED" w14:textId="77777777" w:rsidR="000D33FF" w:rsidRPr="000B6BBC" w:rsidRDefault="000D33FF" w:rsidP="000D33FF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1D159E7F" wp14:editId="616E3039">
            <wp:extent cx="5636259" cy="4227195"/>
            <wp:effectExtent l="0" t="0" r="317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063" cy="422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B5660" w14:textId="77777777" w:rsidR="000D33FF" w:rsidRPr="000B6BBC" w:rsidRDefault="000D33FF" w:rsidP="000D33FF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5B3CDC7D" wp14:editId="48E382D3">
            <wp:extent cx="5255895" cy="3941922"/>
            <wp:effectExtent l="0" t="0" r="190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282" cy="394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D59F9" w14:textId="77777777" w:rsidR="000D33FF" w:rsidRPr="000B6BBC" w:rsidRDefault="000D33FF" w:rsidP="000D33FF">
      <w:pPr>
        <w:rPr>
          <w:lang w:val="fr-FR"/>
        </w:rPr>
      </w:pPr>
    </w:p>
    <w:p w14:paraId="7FF16F05" w14:textId="11333B2C" w:rsidR="00A941BE" w:rsidRDefault="0086007F" w:rsidP="000D33FF">
      <w:pPr>
        <w:rPr>
          <w:lang w:val="fr-FR"/>
        </w:rPr>
      </w:pP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  <w:t>11/17</w:t>
      </w:r>
    </w:p>
    <w:p w14:paraId="67D168AA" w14:textId="77777777" w:rsidR="000D33FF" w:rsidRPr="000B6BBC" w:rsidRDefault="000D33FF" w:rsidP="000D33FF">
      <w:pPr>
        <w:rPr>
          <w:lang w:val="fr-FR"/>
        </w:rPr>
      </w:pPr>
      <w:r w:rsidRPr="000B6BBC">
        <w:rPr>
          <w:lang w:val="fr-FR"/>
        </w:rPr>
        <w:t>On peut repérer des anomalies du SNC également:</w:t>
      </w:r>
    </w:p>
    <w:p w14:paraId="67A93F56" w14:textId="77777777" w:rsidR="000D33FF" w:rsidRPr="000B6BBC" w:rsidRDefault="000D33FF" w:rsidP="000D33FF">
      <w:pPr>
        <w:rPr>
          <w:lang w:val="fr-FR"/>
        </w:rPr>
      </w:pPr>
    </w:p>
    <w:p w14:paraId="62EFB090" w14:textId="54B262B5" w:rsidR="000D33FF" w:rsidRPr="000B6BBC" w:rsidRDefault="000D33FF" w:rsidP="00A941BE">
      <w:pPr>
        <w:pStyle w:val="Paragraphedeliste"/>
        <w:numPr>
          <w:ilvl w:val="0"/>
          <w:numId w:val="24"/>
        </w:numPr>
        <w:rPr>
          <w:lang w:val="fr-FR"/>
        </w:rPr>
      </w:pPr>
      <w:r w:rsidRPr="00A941BE">
        <w:rPr>
          <w:i/>
          <w:lang w:val="fr-FR"/>
        </w:rPr>
        <w:t xml:space="preserve">une </w:t>
      </w:r>
      <w:proofErr w:type="spellStart"/>
      <w:r w:rsidRPr="00A941BE">
        <w:rPr>
          <w:i/>
          <w:lang w:val="fr-FR"/>
        </w:rPr>
        <w:t>holoprosencéphalie</w:t>
      </w:r>
      <w:proofErr w:type="spellEnd"/>
      <w:r w:rsidRPr="000B6BBC">
        <w:rPr>
          <w:lang w:val="fr-FR"/>
        </w:rPr>
        <w:t>: on observe une grande cavité au niveau de la</w:t>
      </w:r>
      <w:r w:rsidR="00A941BE">
        <w:rPr>
          <w:lang w:val="fr-FR"/>
        </w:rPr>
        <w:t xml:space="preserve"> tête: il s’agit du cerveau dont les hémisphè</w:t>
      </w:r>
      <w:r w:rsidRPr="000B6BBC">
        <w:rPr>
          <w:lang w:val="fr-FR"/>
        </w:rPr>
        <w:t xml:space="preserve">res ne se sont pas séparés = cerveau </w:t>
      </w:r>
      <w:proofErr w:type="spellStart"/>
      <w:r w:rsidRPr="000B6BBC">
        <w:rPr>
          <w:lang w:val="fr-FR"/>
        </w:rPr>
        <w:t>unilobaire</w:t>
      </w:r>
      <w:proofErr w:type="spellEnd"/>
      <w:r w:rsidRPr="000B6BBC">
        <w:rPr>
          <w:lang w:val="fr-FR"/>
        </w:rPr>
        <w:t>, yeux éloignés, pas de nez…</w:t>
      </w:r>
    </w:p>
    <w:p w14:paraId="20557ADA" w14:textId="77777777" w:rsidR="000D33FF" w:rsidRPr="000B6BBC" w:rsidRDefault="000D33FF" w:rsidP="00A941BE">
      <w:pPr>
        <w:pStyle w:val="Paragraphedeliste"/>
        <w:numPr>
          <w:ilvl w:val="0"/>
          <w:numId w:val="24"/>
        </w:numPr>
        <w:rPr>
          <w:lang w:val="fr-FR"/>
        </w:rPr>
      </w:pPr>
      <w:r w:rsidRPr="000B6BBC">
        <w:rPr>
          <w:lang w:val="fr-FR"/>
        </w:rPr>
        <w:t>l</w:t>
      </w:r>
      <w:r w:rsidRPr="00A941BE">
        <w:rPr>
          <w:i/>
          <w:u w:val="single"/>
          <w:lang w:val="fr-FR"/>
        </w:rPr>
        <w:t>’</w:t>
      </w:r>
      <w:proofErr w:type="spellStart"/>
      <w:r w:rsidRPr="00A941BE">
        <w:rPr>
          <w:i/>
          <w:u w:val="single"/>
          <w:lang w:val="fr-FR"/>
        </w:rPr>
        <w:t>encéphalocèle</w:t>
      </w:r>
      <w:proofErr w:type="spellEnd"/>
      <w:r w:rsidRPr="000B6BBC">
        <w:rPr>
          <w:lang w:val="fr-FR"/>
        </w:rPr>
        <w:t>: hernie céphalo-rachidienne.</w:t>
      </w:r>
    </w:p>
    <w:p w14:paraId="0A56BE50" w14:textId="77777777" w:rsidR="000D33FF" w:rsidRPr="000B6BBC" w:rsidRDefault="000D33FF" w:rsidP="000D33FF">
      <w:pPr>
        <w:rPr>
          <w:lang w:val="fr-FR"/>
        </w:rPr>
      </w:pPr>
    </w:p>
    <w:p w14:paraId="3CCFB09F" w14:textId="77777777" w:rsidR="000D33FF" w:rsidRPr="000B6BBC" w:rsidRDefault="000D33FF" w:rsidP="000D33FF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5B1EA334" wp14:editId="4167F7D4">
            <wp:extent cx="5141595" cy="3427095"/>
            <wp:effectExtent l="0" t="0" r="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1A0B4" w14:textId="77777777" w:rsidR="00A941BE" w:rsidRDefault="000D33FF" w:rsidP="000D33FF">
      <w:pPr>
        <w:rPr>
          <w:lang w:val="fr-FR"/>
        </w:rPr>
      </w:pPr>
      <w:r w:rsidRPr="000B6BBC">
        <w:rPr>
          <w:lang w:val="fr-FR"/>
        </w:rPr>
        <w:t xml:space="preserve"> </w:t>
      </w:r>
    </w:p>
    <w:p w14:paraId="06B78806" w14:textId="39FF0942" w:rsidR="000D33FF" w:rsidRPr="00A941BE" w:rsidRDefault="00384ABC" w:rsidP="000D33FF">
      <w:pPr>
        <w:rPr>
          <w:b/>
          <w:u w:val="single"/>
          <w:lang w:val="fr-FR"/>
        </w:rPr>
      </w:pPr>
      <w:r w:rsidRPr="00A941BE">
        <w:rPr>
          <w:b/>
          <w:u w:val="single"/>
          <w:lang w:val="fr-FR"/>
        </w:rPr>
        <w:t xml:space="preserve">IRM </w:t>
      </w:r>
      <w:proofErr w:type="spellStart"/>
      <w:r w:rsidRPr="00A941BE">
        <w:rPr>
          <w:b/>
          <w:u w:val="single"/>
          <w:lang w:val="fr-FR"/>
        </w:rPr>
        <w:t>foetale</w:t>
      </w:r>
      <w:proofErr w:type="spellEnd"/>
      <w:r w:rsidRPr="00A941BE">
        <w:rPr>
          <w:b/>
          <w:u w:val="single"/>
          <w:lang w:val="fr-FR"/>
        </w:rPr>
        <w:t xml:space="preserve"> (&gt;22SA)</w:t>
      </w:r>
    </w:p>
    <w:p w14:paraId="49EA13DD" w14:textId="77777777" w:rsidR="00384ABC" w:rsidRPr="000B6BBC" w:rsidRDefault="00384ABC" w:rsidP="000D33FF">
      <w:pPr>
        <w:rPr>
          <w:lang w:val="fr-FR"/>
        </w:rPr>
      </w:pPr>
    </w:p>
    <w:p w14:paraId="3408DC47" w14:textId="36ECF55A" w:rsidR="00384ABC" w:rsidRPr="000B6BBC" w:rsidRDefault="00A941BE" w:rsidP="00A941BE">
      <w:pPr>
        <w:pStyle w:val="Paragraphedeliste"/>
        <w:numPr>
          <w:ilvl w:val="0"/>
          <w:numId w:val="29"/>
        </w:numPr>
        <w:rPr>
          <w:lang w:val="fr-FR"/>
        </w:rPr>
      </w:pPr>
      <w:proofErr w:type="spellStart"/>
      <w:r w:rsidRPr="00A941BE">
        <w:rPr>
          <w:i/>
          <w:u w:val="single"/>
          <w:lang w:val="fr-FR"/>
        </w:rPr>
        <w:t>hydroencéphalie</w:t>
      </w:r>
      <w:proofErr w:type="spellEnd"/>
      <w:r w:rsidRPr="00A941BE">
        <w:rPr>
          <w:i/>
          <w:u w:val="single"/>
          <w:lang w:val="fr-FR"/>
        </w:rPr>
        <w:t xml:space="preserve"> sévè</w:t>
      </w:r>
      <w:r w:rsidR="00384ABC" w:rsidRPr="00A941BE">
        <w:rPr>
          <w:i/>
          <w:u w:val="single"/>
          <w:lang w:val="fr-FR"/>
        </w:rPr>
        <w:t>re</w:t>
      </w:r>
      <w:r w:rsidR="00384ABC" w:rsidRPr="000B6BBC">
        <w:rPr>
          <w:lang w:val="fr-FR"/>
        </w:rPr>
        <w:t>: augmentation de la quantité de LCR provoquant une dilatation des cavités de l’encéphale.</w:t>
      </w:r>
    </w:p>
    <w:p w14:paraId="52F76536" w14:textId="0D69EDA4" w:rsidR="00384ABC" w:rsidRDefault="00384ABC" w:rsidP="00A941BE">
      <w:pPr>
        <w:pStyle w:val="Paragraphedeliste"/>
        <w:numPr>
          <w:ilvl w:val="0"/>
          <w:numId w:val="29"/>
        </w:numPr>
        <w:rPr>
          <w:lang w:val="fr-FR"/>
        </w:rPr>
      </w:pPr>
      <w:r w:rsidRPr="00A941BE">
        <w:rPr>
          <w:i/>
          <w:u w:val="single"/>
          <w:lang w:val="fr-FR"/>
        </w:rPr>
        <w:t>Une hernie diaphragmatique</w:t>
      </w:r>
      <w:r w:rsidRPr="000B6BBC">
        <w:rPr>
          <w:lang w:val="fr-FR"/>
        </w:rPr>
        <w:t xml:space="preserve"> </w:t>
      </w:r>
      <w:proofErr w:type="gramStart"/>
      <w:r w:rsidRPr="000B6BBC">
        <w:rPr>
          <w:lang w:val="fr-FR"/>
        </w:rPr>
        <w:t>( pas</w:t>
      </w:r>
      <w:proofErr w:type="gramEnd"/>
      <w:r w:rsidRPr="000B6BBC">
        <w:rPr>
          <w:lang w:val="fr-FR"/>
        </w:rPr>
        <w:t xml:space="preserve"> de diaphra</w:t>
      </w:r>
      <w:r w:rsidR="00A941BE">
        <w:rPr>
          <w:lang w:val="fr-FR"/>
        </w:rPr>
        <w:t>g</w:t>
      </w:r>
      <w:r w:rsidRPr="000B6BBC">
        <w:rPr>
          <w:lang w:val="fr-FR"/>
        </w:rPr>
        <w:t>me): contenu de son abdo</w:t>
      </w:r>
      <w:r w:rsidR="00A941BE">
        <w:rPr>
          <w:lang w:val="fr-FR"/>
        </w:rPr>
        <w:t>m</w:t>
      </w:r>
      <w:r w:rsidRPr="000B6BBC">
        <w:rPr>
          <w:lang w:val="fr-FR"/>
        </w:rPr>
        <w:t>en remonté dans la cage thoracique, on a une grande poche d’eau en plein milieu du thorax.</w:t>
      </w:r>
    </w:p>
    <w:p w14:paraId="7DFD3D44" w14:textId="77777777" w:rsidR="00126BE0" w:rsidRDefault="00126BE0" w:rsidP="00126BE0">
      <w:pPr>
        <w:rPr>
          <w:lang w:val="fr-FR"/>
        </w:rPr>
      </w:pPr>
    </w:p>
    <w:p w14:paraId="49C2A90A" w14:textId="77777777" w:rsidR="00126BE0" w:rsidRDefault="00126BE0" w:rsidP="00126BE0">
      <w:pPr>
        <w:rPr>
          <w:lang w:val="fr-FR"/>
        </w:rPr>
      </w:pPr>
    </w:p>
    <w:p w14:paraId="4BDBD374" w14:textId="77777777" w:rsidR="00126BE0" w:rsidRPr="00126BE0" w:rsidRDefault="00126BE0" w:rsidP="00126BE0">
      <w:pPr>
        <w:rPr>
          <w:lang w:val="fr-FR"/>
        </w:rPr>
      </w:pPr>
    </w:p>
    <w:p w14:paraId="167FA190" w14:textId="77777777" w:rsidR="00A941BE" w:rsidRDefault="00A941BE" w:rsidP="00A941BE">
      <w:pPr>
        <w:rPr>
          <w:lang w:val="fr-FR"/>
        </w:rPr>
      </w:pPr>
    </w:p>
    <w:p w14:paraId="380B1676" w14:textId="77777777" w:rsidR="00A941BE" w:rsidRDefault="00A941BE" w:rsidP="00A941BE">
      <w:pPr>
        <w:rPr>
          <w:lang w:val="fr-FR"/>
        </w:rPr>
      </w:pPr>
    </w:p>
    <w:p w14:paraId="1C699060" w14:textId="77777777" w:rsidR="00A941BE" w:rsidRDefault="00A941BE" w:rsidP="00A941BE">
      <w:pPr>
        <w:rPr>
          <w:lang w:val="fr-FR"/>
        </w:rPr>
      </w:pPr>
    </w:p>
    <w:p w14:paraId="18D46EBF" w14:textId="77777777" w:rsidR="00A941BE" w:rsidRDefault="00A941BE" w:rsidP="00A941BE">
      <w:pPr>
        <w:rPr>
          <w:lang w:val="fr-FR"/>
        </w:rPr>
      </w:pPr>
    </w:p>
    <w:p w14:paraId="28A94DE2" w14:textId="77777777" w:rsidR="00A941BE" w:rsidRDefault="00A941BE" w:rsidP="00A941BE">
      <w:pPr>
        <w:rPr>
          <w:lang w:val="fr-FR"/>
        </w:rPr>
      </w:pPr>
    </w:p>
    <w:p w14:paraId="021DAF4C" w14:textId="77777777" w:rsidR="00A941BE" w:rsidRDefault="00A941BE" w:rsidP="00A941BE">
      <w:pPr>
        <w:rPr>
          <w:lang w:val="fr-FR"/>
        </w:rPr>
      </w:pPr>
    </w:p>
    <w:p w14:paraId="47DAA211" w14:textId="77777777" w:rsidR="00A941BE" w:rsidRDefault="00A941BE" w:rsidP="00A941BE">
      <w:pPr>
        <w:rPr>
          <w:lang w:val="fr-FR"/>
        </w:rPr>
      </w:pPr>
    </w:p>
    <w:p w14:paraId="29884D82" w14:textId="56C354D4" w:rsidR="00A941BE" w:rsidRDefault="00126BE0" w:rsidP="00A941BE">
      <w:pPr>
        <w:rPr>
          <w:lang w:val="fr-FR"/>
        </w:rPr>
      </w:pPr>
      <w:r>
        <w:rPr>
          <w:lang w:val="fr-FR"/>
        </w:rPr>
        <w:t>Le DPN invasif se fait chronologiquement dans un certain ordre : trophoblaste, liquide amniotique et sang fœtal.</w:t>
      </w:r>
    </w:p>
    <w:p w14:paraId="6D122AD9" w14:textId="77777777" w:rsidR="00A941BE" w:rsidRDefault="00A941BE" w:rsidP="00A941BE">
      <w:pPr>
        <w:rPr>
          <w:lang w:val="fr-FR"/>
        </w:rPr>
      </w:pPr>
    </w:p>
    <w:p w14:paraId="6D02B0A1" w14:textId="77777777" w:rsidR="00A941BE" w:rsidRDefault="00A941BE" w:rsidP="00A941BE">
      <w:pPr>
        <w:rPr>
          <w:lang w:val="fr-FR"/>
        </w:rPr>
      </w:pPr>
    </w:p>
    <w:p w14:paraId="2BB84A9C" w14:textId="7E486C3E" w:rsidR="00A941BE" w:rsidRPr="00A941BE" w:rsidRDefault="0086007F" w:rsidP="00A941BE">
      <w:pPr>
        <w:rPr>
          <w:lang w:val="fr-FR"/>
        </w:rPr>
      </w:pP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  <w:t>12/17</w:t>
      </w:r>
    </w:p>
    <w:p w14:paraId="77F2A527" w14:textId="77777777" w:rsidR="00477AA1" w:rsidRPr="000B6BBC" w:rsidRDefault="00477AA1" w:rsidP="00477AA1">
      <w:pPr>
        <w:rPr>
          <w:lang w:val="fr-FR"/>
        </w:rPr>
      </w:pPr>
    </w:p>
    <w:p w14:paraId="32B6AF85" w14:textId="77777777" w:rsidR="00477AA1" w:rsidRPr="000B6BBC" w:rsidRDefault="00477AA1" w:rsidP="00477AA1">
      <w:pPr>
        <w:rPr>
          <w:lang w:val="fr-FR"/>
        </w:rPr>
      </w:pPr>
    </w:p>
    <w:p w14:paraId="25785FF4" w14:textId="33CE6D18" w:rsidR="00477AA1" w:rsidRPr="00A941BE" w:rsidRDefault="00477AA1" w:rsidP="00A941BE">
      <w:pPr>
        <w:pStyle w:val="Paragraphedeliste"/>
        <w:numPr>
          <w:ilvl w:val="0"/>
          <w:numId w:val="55"/>
        </w:numPr>
        <w:rPr>
          <w:b/>
          <w:i/>
          <w:u w:val="single"/>
          <w:lang w:val="fr-FR"/>
        </w:rPr>
      </w:pPr>
      <w:r w:rsidRPr="00A941BE">
        <w:rPr>
          <w:b/>
          <w:i/>
          <w:u w:val="single"/>
          <w:lang w:val="fr-FR"/>
        </w:rPr>
        <w:t>DPN invasif:</w:t>
      </w:r>
    </w:p>
    <w:p w14:paraId="1605D6EE" w14:textId="77777777" w:rsidR="00477AA1" w:rsidRPr="000B6BBC" w:rsidRDefault="00477AA1" w:rsidP="00477AA1">
      <w:pPr>
        <w:rPr>
          <w:lang w:val="fr-FR"/>
        </w:rPr>
      </w:pPr>
    </w:p>
    <w:p w14:paraId="79132048" w14:textId="77777777" w:rsidR="00477AA1" w:rsidRPr="000B6BBC" w:rsidRDefault="00477AA1" w:rsidP="00477AA1">
      <w:pPr>
        <w:rPr>
          <w:lang w:val="fr-FR"/>
        </w:rPr>
      </w:pPr>
    </w:p>
    <w:p w14:paraId="2F139BD8" w14:textId="4D277696" w:rsidR="00477AA1" w:rsidRPr="00A941BE" w:rsidRDefault="00126BE0" w:rsidP="00126BE0">
      <w:pPr>
        <w:ind w:firstLine="708"/>
        <w:rPr>
          <w:u w:val="single"/>
          <w:lang w:val="fr-FR"/>
        </w:rPr>
      </w:pPr>
      <w:r>
        <w:rPr>
          <w:u w:val="single"/>
          <w:lang w:val="fr-FR"/>
        </w:rPr>
        <w:t>1</w:t>
      </w:r>
      <w:r w:rsidR="00477AA1" w:rsidRPr="00A941BE">
        <w:rPr>
          <w:u w:val="single"/>
          <w:lang w:val="fr-FR"/>
        </w:rPr>
        <w:t>) Prélèvement de liquid</w:t>
      </w:r>
      <w:r w:rsidR="00F87AC1" w:rsidRPr="00A941BE">
        <w:rPr>
          <w:u w:val="single"/>
          <w:lang w:val="fr-FR"/>
        </w:rPr>
        <w:t>e</w:t>
      </w:r>
      <w:r w:rsidR="00A941BE" w:rsidRPr="00A941BE">
        <w:rPr>
          <w:u w:val="single"/>
          <w:lang w:val="fr-FR"/>
        </w:rPr>
        <w:t xml:space="preserve"> amniotique (Amniocentèse)</w:t>
      </w:r>
    </w:p>
    <w:p w14:paraId="1E4E8D01" w14:textId="392D930B" w:rsidR="00F87AC1" w:rsidRPr="000B6BBC" w:rsidRDefault="00126BE0" w:rsidP="00477AA1">
      <w:pPr>
        <w:rPr>
          <w:lang w:val="fr-FR"/>
        </w:rPr>
      </w:pPr>
      <w:r>
        <w:rPr>
          <w:lang w:val="fr-FR"/>
        </w:rPr>
        <w:tab/>
      </w:r>
    </w:p>
    <w:p w14:paraId="4684298B" w14:textId="77777777" w:rsidR="00F87AC1" w:rsidRPr="000B6BBC" w:rsidRDefault="00F87AC1" w:rsidP="00477AA1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4C9B561C" wp14:editId="7E433EB1">
            <wp:extent cx="4684395" cy="351329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740" cy="351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A8C97" w14:textId="77777777" w:rsidR="00F87AC1" w:rsidRPr="000B6BBC" w:rsidRDefault="00F87AC1" w:rsidP="00477AA1">
      <w:pPr>
        <w:rPr>
          <w:lang w:val="fr-FR"/>
        </w:rPr>
      </w:pPr>
    </w:p>
    <w:p w14:paraId="7C30678D" w14:textId="77777777" w:rsidR="00F87AC1" w:rsidRPr="000B6BBC" w:rsidRDefault="00F87AC1" w:rsidP="00A941BE">
      <w:pPr>
        <w:pStyle w:val="Paragraphedeliste"/>
        <w:numPr>
          <w:ilvl w:val="0"/>
          <w:numId w:val="30"/>
        </w:numPr>
        <w:rPr>
          <w:lang w:val="fr-FR"/>
        </w:rPr>
      </w:pPr>
      <w:r w:rsidRPr="000B6BBC">
        <w:rPr>
          <w:lang w:val="fr-FR"/>
        </w:rPr>
        <w:t>À partir de 15S sous contrôle échographique</w:t>
      </w:r>
    </w:p>
    <w:p w14:paraId="68017F3C" w14:textId="1E9A1D50" w:rsidR="00F87AC1" w:rsidRPr="000B6BBC" w:rsidRDefault="00F87AC1" w:rsidP="00A941BE">
      <w:pPr>
        <w:pStyle w:val="Paragraphedeliste"/>
        <w:numPr>
          <w:ilvl w:val="0"/>
          <w:numId w:val="30"/>
        </w:numPr>
        <w:rPr>
          <w:lang w:val="fr-FR"/>
        </w:rPr>
      </w:pPr>
      <w:r w:rsidRPr="000B6BBC">
        <w:rPr>
          <w:lang w:val="fr-FR"/>
        </w:rPr>
        <w:t>On pique à travers la paroi abdominale et on prélève le liquid</w:t>
      </w:r>
      <w:r w:rsidR="00126BE0">
        <w:rPr>
          <w:lang w:val="fr-FR"/>
        </w:rPr>
        <w:t>e</w:t>
      </w:r>
      <w:r w:rsidRPr="000B6BBC">
        <w:rPr>
          <w:lang w:val="fr-FR"/>
        </w:rPr>
        <w:t xml:space="preserve"> amniotique </w:t>
      </w:r>
    </w:p>
    <w:p w14:paraId="1C7B1A1C" w14:textId="64DCD2DF" w:rsidR="00F87AC1" w:rsidRPr="000B6BBC" w:rsidRDefault="00F87AC1" w:rsidP="00A941BE">
      <w:pPr>
        <w:pStyle w:val="Paragraphedeliste"/>
        <w:numPr>
          <w:ilvl w:val="0"/>
          <w:numId w:val="30"/>
        </w:numPr>
        <w:rPr>
          <w:lang w:val="fr-FR"/>
        </w:rPr>
      </w:pPr>
      <w:r w:rsidRPr="000B6BBC">
        <w:rPr>
          <w:lang w:val="fr-FR"/>
        </w:rPr>
        <w:t>Ce liquid</w:t>
      </w:r>
      <w:r w:rsidR="00126BE0">
        <w:rPr>
          <w:lang w:val="fr-FR"/>
        </w:rPr>
        <w:t>e</w:t>
      </w:r>
      <w:r w:rsidRPr="000B6BBC">
        <w:rPr>
          <w:lang w:val="fr-FR"/>
        </w:rPr>
        <w:t xml:space="preserve"> est formé par de l’urine dans laquelle on trouve essentiellemen</w:t>
      </w:r>
      <w:r w:rsidR="00126BE0">
        <w:rPr>
          <w:lang w:val="fr-FR"/>
        </w:rPr>
        <w:t>t  des cellules des voies urinai</w:t>
      </w:r>
      <w:r w:rsidRPr="000B6BBC">
        <w:rPr>
          <w:lang w:val="fr-FR"/>
        </w:rPr>
        <w:t>res. On peut ainsi faire le caryotype des cellules des voies urinaires mais aussi regarder le contenu des urines.</w:t>
      </w:r>
    </w:p>
    <w:p w14:paraId="39A55A92" w14:textId="41F1B6AD" w:rsidR="00F87AC1" w:rsidRPr="000B6BBC" w:rsidRDefault="00F87AC1" w:rsidP="00A941BE">
      <w:pPr>
        <w:pStyle w:val="Paragraphedeliste"/>
        <w:numPr>
          <w:ilvl w:val="0"/>
          <w:numId w:val="30"/>
        </w:numPr>
        <w:rPr>
          <w:lang w:val="fr-FR"/>
        </w:rPr>
      </w:pPr>
      <w:r w:rsidRPr="000B6BBC">
        <w:rPr>
          <w:lang w:val="fr-FR"/>
        </w:rPr>
        <w:t>At</w:t>
      </w:r>
      <w:r w:rsidR="00126BE0">
        <w:rPr>
          <w:lang w:val="fr-FR"/>
        </w:rPr>
        <w:t>tention: cette technique</w:t>
      </w:r>
      <w:r w:rsidRPr="000B6BBC">
        <w:rPr>
          <w:lang w:val="fr-FR"/>
        </w:rPr>
        <w:t xml:space="preserve"> est dangereuse: 1 fausse couche/200 amniocentèses: ce n’et pas un geste anodin!</w:t>
      </w:r>
    </w:p>
    <w:p w14:paraId="179067F0" w14:textId="77777777" w:rsidR="00F87AC1" w:rsidRPr="000B6BBC" w:rsidRDefault="00F87AC1" w:rsidP="00F87AC1">
      <w:pPr>
        <w:rPr>
          <w:lang w:val="fr-FR"/>
        </w:rPr>
      </w:pPr>
    </w:p>
    <w:p w14:paraId="19F00DF3" w14:textId="77777777" w:rsidR="00F87AC1" w:rsidRPr="00126BE0" w:rsidRDefault="00F87AC1" w:rsidP="00F87AC1">
      <w:pPr>
        <w:rPr>
          <w:u w:val="single"/>
          <w:lang w:val="fr-FR"/>
        </w:rPr>
      </w:pPr>
    </w:p>
    <w:p w14:paraId="2953D9C0" w14:textId="3B4EA210" w:rsidR="00F87AC1" w:rsidRPr="00126BE0" w:rsidRDefault="00126BE0" w:rsidP="00126BE0">
      <w:pPr>
        <w:ind w:firstLine="360"/>
        <w:rPr>
          <w:u w:val="single"/>
          <w:lang w:val="fr-FR"/>
        </w:rPr>
      </w:pPr>
      <w:r w:rsidRPr="00126BE0">
        <w:rPr>
          <w:u w:val="single"/>
          <w:lang w:val="fr-FR"/>
        </w:rPr>
        <w:t>2</w:t>
      </w:r>
      <w:r w:rsidR="00F87AC1" w:rsidRPr="00126BE0">
        <w:rPr>
          <w:u w:val="single"/>
          <w:lang w:val="fr-FR"/>
        </w:rPr>
        <w:t>) Prélèvement de villosités choriales (Trophoblaste)</w:t>
      </w:r>
    </w:p>
    <w:p w14:paraId="10D5769E" w14:textId="77777777" w:rsidR="00F87AC1" w:rsidRPr="000B6BBC" w:rsidRDefault="00F87AC1" w:rsidP="00F87AC1">
      <w:pPr>
        <w:rPr>
          <w:lang w:val="fr-FR"/>
        </w:rPr>
      </w:pPr>
    </w:p>
    <w:p w14:paraId="68343309" w14:textId="66FD0CEE" w:rsidR="00F87AC1" w:rsidRPr="000B6BBC" w:rsidRDefault="00F87AC1" w:rsidP="00F87AC1">
      <w:pPr>
        <w:rPr>
          <w:lang w:val="fr-FR"/>
        </w:rPr>
      </w:pPr>
      <w:r w:rsidRPr="000B6BBC">
        <w:rPr>
          <w:lang w:val="fr-FR"/>
        </w:rPr>
        <w:t>L</w:t>
      </w:r>
      <w:r w:rsidR="00126BE0">
        <w:rPr>
          <w:lang w:val="fr-FR"/>
        </w:rPr>
        <w:t xml:space="preserve">e placenta est d’origine </w:t>
      </w:r>
      <w:proofErr w:type="spellStart"/>
      <w:r w:rsidR="00126BE0">
        <w:rPr>
          <w:lang w:val="fr-FR"/>
        </w:rPr>
        <w:t>foetale</w:t>
      </w:r>
      <w:proofErr w:type="spellEnd"/>
      <w:r w:rsidR="00126BE0">
        <w:rPr>
          <w:lang w:val="fr-FR"/>
        </w:rPr>
        <w:t>, on l’évalue</w:t>
      </w:r>
      <w:r w:rsidRPr="000B6BBC">
        <w:rPr>
          <w:lang w:val="fr-FR"/>
        </w:rPr>
        <w:t xml:space="preserve"> par prélèvement:</w:t>
      </w:r>
    </w:p>
    <w:p w14:paraId="3596BD7B" w14:textId="594068F6" w:rsidR="00F87AC1" w:rsidRPr="00126BE0" w:rsidRDefault="00F87AC1" w:rsidP="00126BE0">
      <w:pPr>
        <w:pStyle w:val="Paragraphedeliste"/>
        <w:numPr>
          <w:ilvl w:val="0"/>
          <w:numId w:val="31"/>
        </w:numPr>
        <w:rPr>
          <w:lang w:val="fr-FR"/>
        </w:rPr>
      </w:pPr>
      <w:proofErr w:type="spellStart"/>
      <w:r w:rsidRPr="000B6BBC">
        <w:rPr>
          <w:lang w:val="fr-FR"/>
        </w:rPr>
        <w:t>Transcervical</w:t>
      </w:r>
      <w:proofErr w:type="spellEnd"/>
      <w:r w:rsidR="00126BE0">
        <w:rPr>
          <w:lang w:val="fr-FR"/>
        </w:rPr>
        <w:t xml:space="preserve"> (</w:t>
      </w:r>
      <w:r w:rsidRPr="00126BE0">
        <w:rPr>
          <w:lang w:val="fr-FR"/>
        </w:rPr>
        <w:t xml:space="preserve">passage par le vagin et le col utérin, on arrache un petit bouquet de villosités choriales d’origine </w:t>
      </w:r>
      <w:proofErr w:type="spellStart"/>
      <w:r w:rsidRPr="00126BE0">
        <w:rPr>
          <w:lang w:val="fr-FR"/>
        </w:rPr>
        <w:t>foetale</w:t>
      </w:r>
      <w:proofErr w:type="spellEnd"/>
      <w:r w:rsidRPr="00126BE0">
        <w:rPr>
          <w:lang w:val="fr-FR"/>
        </w:rPr>
        <w:t>)</w:t>
      </w:r>
    </w:p>
    <w:p w14:paraId="72EFF005" w14:textId="1707965D" w:rsidR="00F87AC1" w:rsidRPr="000B6BBC" w:rsidRDefault="00F87AC1" w:rsidP="00A941BE">
      <w:pPr>
        <w:pStyle w:val="Paragraphedeliste"/>
        <w:numPr>
          <w:ilvl w:val="0"/>
          <w:numId w:val="31"/>
        </w:numPr>
        <w:rPr>
          <w:lang w:val="fr-FR"/>
        </w:rPr>
      </w:pPr>
      <w:proofErr w:type="spellStart"/>
      <w:r w:rsidRPr="000B6BBC">
        <w:rPr>
          <w:lang w:val="fr-FR"/>
        </w:rPr>
        <w:t>Transabdominal</w:t>
      </w:r>
      <w:proofErr w:type="spellEnd"/>
      <w:r w:rsidRPr="000B6BBC">
        <w:rPr>
          <w:lang w:val="fr-FR"/>
        </w:rPr>
        <w:t xml:space="preserve"> (on pique à travers la paroi </w:t>
      </w:r>
      <w:proofErr w:type="spellStart"/>
      <w:r w:rsidRPr="000B6BBC">
        <w:rPr>
          <w:lang w:val="fr-FR"/>
        </w:rPr>
        <w:t>trans</w:t>
      </w:r>
      <w:proofErr w:type="spellEnd"/>
      <w:r w:rsidR="00126BE0">
        <w:rPr>
          <w:lang w:val="fr-FR"/>
        </w:rPr>
        <w:t>-</w:t>
      </w:r>
      <w:r w:rsidRPr="000B6BBC">
        <w:rPr>
          <w:lang w:val="fr-FR"/>
        </w:rPr>
        <w:t>abdominale avec une grosse aiguille)</w:t>
      </w:r>
    </w:p>
    <w:p w14:paraId="79D7F5EF" w14:textId="77777777" w:rsidR="00F87AC1" w:rsidRDefault="00F87AC1" w:rsidP="00F87AC1">
      <w:pPr>
        <w:pStyle w:val="Paragraphedeliste"/>
        <w:rPr>
          <w:lang w:val="fr-FR"/>
        </w:rPr>
      </w:pPr>
    </w:p>
    <w:p w14:paraId="3B6D8FF1" w14:textId="77777777" w:rsidR="0086007F" w:rsidRDefault="0086007F" w:rsidP="00F87AC1">
      <w:pPr>
        <w:pStyle w:val="Paragraphedeliste"/>
        <w:rPr>
          <w:lang w:val="fr-FR"/>
        </w:rPr>
      </w:pPr>
    </w:p>
    <w:p w14:paraId="7537EF7B" w14:textId="77777777" w:rsidR="0086007F" w:rsidRDefault="0086007F" w:rsidP="00F87AC1">
      <w:pPr>
        <w:pStyle w:val="Paragraphedeliste"/>
        <w:rPr>
          <w:lang w:val="fr-FR"/>
        </w:rPr>
      </w:pPr>
    </w:p>
    <w:p w14:paraId="7DEB4734" w14:textId="77777777" w:rsidR="0086007F" w:rsidRDefault="0086007F" w:rsidP="00F87AC1">
      <w:pPr>
        <w:pStyle w:val="Paragraphedeliste"/>
        <w:rPr>
          <w:lang w:val="fr-FR"/>
        </w:rPr>
      </w:pPr>
    </w:p>
    <w:p w14:paraId="1019FD29" w14:textId="5011CF15" w:rsidR="0086007F" w:rsidRPr="0086007F" w:rsidRDefault="0086007F" w:rsidP="0086007F">
      <w:pPr>
        <w:ind w:left="7788"/>
        <w:rPr>
          <w:lang w:val="fr-FR"/>
        </w:rPr>
      </w:pPr>
      <w:r w:rsidRPr="0086007F">
        <w:rPr>
          <w:lang w:val="fr-FR"/>
        </w:rPr>
        <w:t>13/17</w:t>
      </w:r>
    </w:p>
    <w:p w14:paraId="6D02D76B" w14:textId="77777777" w:rsidR="00F87AC1" w:rsidRPr="000B6BBC" w:rsidRDefault="00F87AC1" w:rsidP="00F87AC1">
      <w:pPr>
        <w:pStyle w:val="Paragraphedeliste"/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74C91A49" wp14:editId="62026AD0">
            <wp:extent cx="4925060" cy="3693795"/>
            <wp:effectExtent l="0" t="0" r="254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698" cy="369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F1EFB" w14:textId="77777777" w:rsidR="00F87AC1" w:rsidRPr="000B6BBC" w:rsidRDefault="00F87AC1" w:rsidP="00F87AC1">
      <w:pPr>
        <w:pStyle w:val="Paragraphedeliste"/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11C896FD" wp14:editId="57553130">
            <wp:extent cx="4874258" cy="3655695"/>
            <wp:effectExtent l="0" t="0" r="3175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846" cy="365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44771" w14:textId="77777777" w:rsidR="00F87AC1" w:rsidRPr="000B6BBC" w:rsidRDefault="00F87AC1" w:rsidP="00F87AC1">
      <w:pPr>
        <w:pStyle w:val="Paragraphedeliste"/>
        <w:rPr>
          <w:lang w:val="fr-FR"/>
        </w:rPr>
      </w:pPr>
    </w:p>
    <w:p w14:paraId="76D5A618" w14:textId="77777777" w:rsidR="00456529" w:rsidRPr="000B6BBC" w:rsidRDefault="00456529" w:rsidP="00F87AC1">
      <w:pPr>
        <w:pStyle w:val="Paragraphedeliste"/>
        <w:rPr>
          <w:lang w:val="fr-FR"/>
        </w:rPr>
      </w:pPr>
    </w:p>
    <w:p w14:paraId="7D51E412" w14:textId="77777777" w:rsidR="00456529" w:rsidRPr="000B6BBC" w:rsidRDefault="00456529" w:rsidP="00F87AC1">
      <w:pPr>
        <w:pStyle w:val="Paragraphedeliste"/>
        <w:rPr>
          <w:lang w:val="fr-FR"/>
        </w:rPr>
      </w:pPr>
    </w:p>
    <w:p w14:paraId="49A78265" w14:textId="5152CBE8" w:rsidR="00456529" w:rsidRPr="000B6BBC" w:rsidRDefault="00126BE0" w:rsidP="00F87AC1">
      <w:pPr>
        <w:pStyle w:val="Paragraphedeliste"/>
        <w:rPr>
          <w:lang w:val="fr-FR"/>
        </w:rPr>
      </w:pPr>
      <w:r>
        <w:rPr>
          <w:lang w:val="fr-FR"/>
        </w:rPr>
        <w:t>L</w:t>
      </w:r>
      <w:r w:rsidR="00456529" w:rsidRPr="000B6BBC">
        <w:rPr>
          <w:lang w:val="fr-FR"/>
        </w:rPr>
        <w:t>es deux techniques exposées ci dessus ont le même risque de fau</w:t>
      </w:r>
      <w:r>
        <w:rPr>
          <w:lang w:val="fr-FR"/>
        </w:rPr>
        <w:t>sses couches: elles dépendent de la qualité</w:t>
      </w:r>
      <w:r w:rsidR="00456529" w:rsidRPr="000B6BBC">
        <w:rPr>
          <w:lang w:val="fr-FR"/>
        </w:rPr>
        <w:t xml:space="preserve"> du gynéco, </w:t>
      </w:r>
      <w:r>
        <w:rPr>
          <w:lang w:val="fr-FR"/>
        </w:rPr>
        <w:t xml:space="preserve">des </w:t>
      </w:r>
      <w:r w:rsidR="00456529" w:rsidRPr="000B6BBC">
        <w:rPr>
          <w:lang w:val="fr-FR"/>
        </w:rPr>
        <w:t>traitements,</w:t>
      </w:r>
      <w:r>
        <w:rPr>
          <w:lang w:val="fr-FR"/>
        </w:rPr>
        <w:t xml:space="preserve"> des</w:t>
      </w:r>
      <w:r w:rsidR="00456529" w:rsidRPr="000B6BBC">
        <w:rPr>
          <w:lang w:val="fr-FR"/>
        </w:rPr>
        <w:t xml:space="preserve"> habitudes et de la qualité du placenta (si le placenta est de mauvaise qualité on ne pourra faire ni l’une ni l’autre)</w:t>
      </w:r>
      <w:r>
        <w:rPr>
          <w:lang w:val="fr-FR"/>
        </w:rPr>
        <w:t>.</w:t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  <w:t>14/17</w:t>
      </w:r>
    </w:p>
    <w:p w14:paraId="3A424046" w14:textId="7622CB6A" w:rsidR="00CE024C" w:rsidRPr="000B6BBC" w:rsidRDefault="00CE024C" w:rsidP="00F87AC1">
      <w:pPr>
        <w:pStyle w:val="Paragraphedeliste"/>
        <w:rPr>
          <w:lang w:val="fr-FR"/>
        </w:rPr>
      </w:pPr>
      <w:r w:rsidRPr="000B6BBC">
        <w:rPr>
          <w:lang w:val="fr-FR"/>
        </w:rPr>
        <w:t>Après le choix entre les deux techniques est juste une histoire de p</w:t>
      </w:r>
      <w:r w:rsidR="00126BE0">
        <w:rPr>
          <w:lang w:val="fr-FR"/>
        </w:rPr>
        <w:t>réfé</w:t>
      </w:r>
      <w:r w:rsidRPr="000B6BBC">
        <w:rPr>
          <w:lang w:val="fr-FR"/>
        </w:rPr>
        <w:t>rence personnelle. Le risque de fausses couches liées à ces deux techniques est de 1 à 2 %. Il</w:t>
      </w:r>
      <w:r w:rsidR="00126BE0">
        <w:rPr>
          <w:lang w:val="fr-FR"/>
        </w:rPr>
        <w:t xml:space="preserve"> est un peu plus éle</w:t>
      </w:r>
      <w:r w:rsidRPr="000B6BBC">
        <w:rPr>
          <w:lang w:val="fr-FR"/>
        </w:rPr>
        <w:t xml:space="preserve">vé dans le </w:t>
      </w:r>
      <w:r w:rsidR="00126BE0">
        <w:rPr>
          <w:lang w:val="fr-FR"/>
        </w:rPr>
        <w:t>cas du trophoblaste car le prélèvement est réalisé</w:t>
      </w:r>
      <w:r w:rsidRPr="000B6BBC">
        <w:rPr>
          <w:lang w:val="fr-FR"/>
        </w:rPr>
        <w:t xml:space="preserve"> à 12 semaines, période de fausses couches spontanées.</w:t>
      </w:r>
    </w:p>
    <w:p w14:paraId="1AA88045" w14:textId="2FE29C04" w:rsidR="00CE024C" w:rsidRPr="000B6BBC" w:rsidRDefault="00CE024C" w:rsidP="00F87AC1">
      <w:pPr>
        <w:pStyle w:val="Paragraphedeliste"/>
        <w:rPr>
          <w:lang w:val="fr-FR"/>
        </w:rPr>
      </w:pPr>
      <w:r w:rsidRPr="000B6BBC">
        <w:rPr>
          <w:lang w:val="fr-FR"/>
        </w:rPr>
        <w:t>En comparaison, lors de prélèvement</w:t>
      </w:r>
      <w:r w:rsidR="00126BE0">
        <w:rPr>
          <w:lang w:val="fr-FR"/>
        </w:rPr>
        <w:t>s</w:t>
      </w:r>
      <w:r w:rsidRPr="000B6BBC">
        <w:rPr>
          <w:lang w:val="fr-FR"/>
        </w:rPr>
        <w:t xml:space="preserve"> de liquide amniotique, toutes les fausses couches sont attribuées à la technique car il n’y a plus de fausses couches à cette période là.</w:t>
      </w:r>
    </w:p>
    <w:p w14:paraId="4D4D8B71" w14:textId="77777777" w:rsidR="00F87AC1" w:rsidRPr="000B6BBC" w:rsidRDefault="00F87AC1" w:rsidP="00F87AC1">
      <w:pPr>
        <w:rPr>
          <w:lang w:val="fr-FR"/>
        </w:rPr>
      </w:pPr>
    </w:p>
    <w:p w14:paraId="32EB469E" w14:textId="77777777" w:rsidR="00477AA1" w:rsidRPr="000B6BBC" w:rsidRDefault="00456529" w:rsidP="00477AA1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7A4CF100" wp14:editId="74C682C9">
            <wp:extent cx="5483859" cy="4112895"/>
            <wp:effectExtent l="0" t="0" r="3175" b="190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263" cy="411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0E9B4" w14:textId="77777777" w:rsidR="00CE024C" w:rsidRPr="000B6BBC" w:rsidRDefault="00CE024C" w:rsidP="00477AA1">
      <w:pPr>
        <w:rPr>
          <w:lang w:val="fr-FR"/>
        </w:rPr>
      </w:pPr>
    </w:p>
    <w:p w14:paraId="49124ABF" w14:textId="77777777" w:rsidR="00CE024C" w:rsidRPr="000B6BBC" w:rsidRDefault="00CE024C" w:rsidP="00477AA1">
      <w:pPr>
        <w:rPr>
          <w:lang w:val="fr-FR"/>
        </w:rPr>
      </w:pPr>
      <w:r w:rsidRPr="000B6BBC">
        <w:rPr>
          <w:lang w:val="fr-FR"/>
        </w:rPr>
        <w:t>Avec le trophoblaste on peut faire 2 choses:</w:t>
      </w:r>
    </w:p>
    <w:p w14:paraId="5DCA6F9B" w14:textId="77777777" w:rsidR="00CE024C" w:rsidRPr="000B6BBC" w:rsidRDefault="00CE024C" w:rsidP="00477AA1">
      <w:pPr>
        <w:rPr>
          <w:lang w:val="fr-FR"/>
        </w:rPr>
      </w:pPr>
    </w:p>
    <w:p w14:paraId="3A286E91" w14:textId="71C2A359" w:rsidR="00CE024C" w:rsidRPr="00126BE0" w:rsidRDefault="00CE024C" w:rsidP="00126BE0">
      <w:pPr>
        <w:pStyle w:val="Paragraphedeliste"/>
        <w:numPr>
          <w:ilvl w:val="0"/>
          <w:numId w:val="13"/>
        </w:numPr>
        <w:rPr>
          <w:lang w:val="fr-FR"/>
        </w:rPr>
      </w:pPr>
      <w:r w:rsidRPr="000B6BBC">
        <w:rPr>
          <w:lang w:val="fr-FR"/>
        </w:rPr>
        <w:t xml:space="preserve">On prélève des cellules du </w:t>
      </w:r>
      <w:proofErr w:type="spellStart"/>
      <w:r w:rsidRPr="000B6BBC">
        <w:rPr>
          <w:lang w:val="fr-FR"/>
        </w:rPr>
        <w:t>cytoTB</w:t>
      </w:r>
      <w:proofErr w:type="spellEnd"/>
      <w:r w:rsidRPr="000B6BBC">
        <w:rPr>
          <w:lang w:val="fr-FR"/>
        </w:rPr>
        <w:t xml:space="preserve"> (qui se divisent activement </w:t>
      </w:r>
      <w:r w:rsidR="00770CB5" w:rsidRPr="000B6BBC">
        <w:rPr>
          <w:lang w:val="fr-FR"/>
        </w:rPr>
        <w:t xml:space="preserve"> et très rapidement): on obtient u</w:t>
      </w:r>
      <w:r w:rsidR="00126BE0">
        <w:rPr>
          <w:lang w:val="fr-FR"/>
        </w:rPr>
        <w:t>ne population très importante en 24h mais le tissu</w:t>
      </w:r>
      <w:r w:rsidR="00770CB5" w:rsidRPr="00126BE0">
        <w:rPr>
          <w:lang w:val="fr-FR"/>
        </w:rPr>
        <w:t xml:space="preserve"> est assez instable.</w:t>
      </w:r>
    </w:p>
    <w:p w14:paraId="3C2681AC" w14:textId="585C712E" w:rsidR="00770CB5" w:rsidRPr="000B6BBC" w:rsidRDefault="00770CB5" w:rsidP="00A941BE">
      <w:pPr>
        <w:pStyle w:val="Paragraphedeliste"/>
        <w:numPr>
          <w:ilvl w:val="0"/>
          <w:numId w:val="13"/>
        </w:numPr>
        <w:rPr>
          <w:lang w:val="fr-FR"/>
        </w:rPr>
      </w:pPr>
      <w:r w:rsidRPr="000B6BBC">
        <w:rPr>
          <w:lang w:val="fr-FR"/>
        </w:rPr>
        <w:t>On peut ég</w:t>
      </w:r>
      <w:r w:rsidR="00126BE0">
        <w:rPr>
          <w:lang w:val="fr-FR"/>
        </w:rPr>
        <w:t>a</w:t>
      </w:r>
      <w:r w:rsidRPr="000B6BBC">
        <w:rPr>
          <w:lang w:val="fr-FR"/>
        </w:rPr>
        <w:t xml:space="preserve">lement prélever les fibroblastes </w:t>
      </w:r>
      <w:r w:rsidR="00126BE0">
        <w:rPr>
          <w:lang w:val="fr-FR"/>
        </w:rPr>
        <w:t xml:space="preserve">des villosités puis on les met </w:t>
      </w:r>
      <w:r w:rsidRPr="000B6BBC">
        <w:rPr>
          <w:lang w:val="fr-FR"/>
        </w:rPr>
        <w:t>en culture.</w:t>
      </w:r>
    </w:p>
    <w:p w14:paraId="2C498AE3" w14:textId="77777777" w:rsidR="00770CB5" w:rsidRPr="000B6BBC" w:rsidRDefault="00770CB5" w:rsidP="00770CB5">
      <w:pPr>
        <w:rPr>
          <w:lang w:val="fr-FR"/>
        </w:rPr>
      </w:pPr>
    </w:p>
    <w:p w14:paraId="1C61F36B" w14:textId="77777777" w:rsidR="00770CB5" w:rsidRPr="000B6BBC" w:rsidRDefault="00770CB5" w:rsidP="00770CB5">
      <w:pPr>
        <w:rPr>
          <w:lang w:val="fr-FR"/>
        </w:rPr>
      </w:pPr>
    </w:p>
    <w:p w14:paraId="74C41840" w14:textId="52A8E057" w:rsidR="00770CB5" w:rsidRPr="00930A2B" w:rsidRDefault="00930A2B" w:rsidP="00930A2B">
      <w:pPr>
        <w:ind w:left="2520"/>
        <w:rPr>
          <w:u w:val="single"/>
          <w:lang w:val="fr-FR"/>
        </w:rPr>
      </w:pPr>
      <w:proofErr w:type="gramStart"/>
      <w:r>
        <w:rPr>
          <w:u w:val="single"/>
          <w:lang w:val="fr-FR"/>
        </w:rPr>
        <w:t>3)</w:t>
      </w:r>
      <w:r w:rsidR="00770CB5" w:rsidRPr="00930A2B">
        <w:rPr>
          <w:u w:val="single"/>
          <w:lang w:val="fr-FR"/>
        </w:rPr>
        <w:t>Prélèvement</w:t>
      </w:r>
      <w:proofErr w:type="gramEnd"/>
      <w:r w:rsidR="00770CB5" w:rsidRPr="00930A2B">
        <w:rPr>
          <w:u w:val="single"/>
          <w:lang w:val="fr-FR"/>
        </w:rPr>
        <w:t xml:space="preserve"> de sang </w:t>
      </w:r>
      <w:proofErr w:type="spellStart"/>
      <w:r w:rsidR="00770CB5" w:rsidRPr="00930A2B">
        <w:rPr>
          <w:u w:val="single"/>
          <w:lang w:val="fr-FR"/>
        </w:rPr>
        <w:t>foetal</w:t>
      </w:r>
      <w:proofErr w:type="spellEnd"/>
      <w:r w:rsidR="00770CB5" w:rsidRPr="00930A2B">
        <w:rPr>
          <w:u w:val="single"/>
          <w:lang w:val="fr-FR"/>
        </w:rPr>
        <w:t xml:space="preserve">: </w:t>
      </w:r>
      <w:proofErr w:type="spellStart"/>
      <w:r w:rsidR="00770CB5" w:rsidRPr="00930A2B">
        <w:rPr>
          <w:u w:val="single"/>
          <w:lang w:val="fr-FR"/>
        </w:rPr>
        <w:t>Cordocentèse</w:t>
      </w:r>
      <w:proofErr w:type="spellEnd"/>
      <w:r w:rsidR="00770CB5" w:rsidRPr="00930A2B">
        <w:rPr>
          <w:u w:val="single"/>
          <w:lang w:val="fr-FR"/>
        </w:rPr>
        <w:t>:</w:t>
      </w:r>
    </w:p>
    <w:p w14:paraId="2E2C1E39" w14:textId="77777777" w:rsidR="00126BE0" w:rsidRPr="00126BE0" w:rsidRDefault="00126BE0" w:rsidP="00126BE0">
      <w:pPr>
        <w:pStyle w:val="Paragraphedeliste"/>
        <w:ind w:left="2880"/>
        <w:rPr>
          <w:u w:val="single"/>
          <w:lang w:val="fr-FR"/>
        </w:rPr>
      </w:pPr>
    </w:p>
    <w:p w14:paraId="21E33AED" w14:textId="70834CD9" w:rsidR="00770CB5" w:rsidRPr="000B6BBC" w:rsidRDefault="00770CB5" w:rsidP="00A941BE">
      <w:pPr>
        <w:pStyle w:val="Paragraphedeliste"/>
        <w:numPr>
          <w:ilvl w:val="0"/>
          <w:numId w:val="32"/>
        </w:numPr>
        <w:rPr>
          <w:lang w:val="fr-FR"/>
        </w:rPr>
      </w:pPr>
      <w:r w:rsidRPr="000B6BBC">
        <w:rPr>
          <w:lang w:val="fr-FR"/>
        </w:rPr>
        <w:t>Très pe</w:t>
      </w:r>
      <w:r w:rsidR="00126BE0">
        <w:rPr>
          <w:lang w:val="fr-FR"/>
        </w:rPr>
        <w:t>u utilisé en prat</w:t>
      </w:r>
      <w:r w:rsidRPr="000B6BBC">
        <w:rPr>
          <w:lang w:val="fr-FR"/>
        </w:rPr>
        <w:t>ique</w:t>
      </w:r>
    </w:p>
    <w:p w14:paraId="25584A53" w14:textId="532AA4C5" w:rsidR="00770CB5" w:rsidRPr="000B6BBC" w:rsidRDefault="00770CB5" w:rsidP="00A941BE">
      <w:pPr>
        <w:pStyle w:val="Paragraphedeliste"/>
        <w:numPr>
          <w:ilvl w:val="0"/>
          <w:numId w:val="32"/>
        </w:numPr>
        <w:rPr>
          <w:lang w:val="fr-FR"/>
        </w:rPr>
      </w:pPr>
      <w:r w:rsidRPr="000B6BBC">
        <w:rPr>
          <w:lang w:val="fr-FR"/>
        </w:rPr>
        <w:t xml:space="preserve">Prélèvement du </w:t>
      </w:r>
      <w:r w:rsidR="00126BE0">
        <w:rPr>
          <w:lang w:val="fr-FR"/>
        </w:rPr>
        <w:t xml:space="preserve">sang du </w:t>
      </w:r>
      <w:proofErr w:type="spellStart"/>
      <w:r w:rsidR="00126BE0">
        <w:rPr>
          <w:lang w:val="fr-FR"/>
        </w:rPr>
        <w:t>foetus</w:t>
      </w:r>
      <w:proofErr w:type="spellEnd"/>
      <w:r w:rsidR="00126BE0">
        <w:rPr>
          <w:lang w:val="fr-FR"/>
        </w:rPr>
        <w:t xml:space="preserve"> là où le cordon s</w:t>
      </w:r>
      <w:r w:rsidRPr="000B6BBC">
        <w:rPr>
          <w:lang w:val="fr-FR"/>
        </w:rPr>
        <w:t>’insère dans le placent</w:t>
      </w:r>
      <w:r w:rsidR="00126BE0">
        <w:rPr>
          <w:lang w:val="fr-FR"/>
        </w:rPr>
        <w:t>a (attention erreur dans le sché</w:t>
      </w:r>
      <w:r w:rsidRPr="000B6BBC">
        <w:rPr>
          <w:lang w:val="fr-FR"/>
        </w:rPr>
        <w:t>ma, l’aiguille est insérée là où le</w:t>
      </w:r>
      <w:r w:rsidR="00126BE0">
        <w:rPr>
          <w:lang w:val="fr-FR"/>
        </w:rPr>
        <w:t>s vaisseaux ne bougent</w:t>
      </w:r>
      <w:r w:rsidRPr="000B6BBC">
        <w:rPr>
          <w:lang w:val="fr-FR"/>
        </w:rPr>
        <w:t xml:space="preserve"> pas</w:t>
      </w:r>
      <w:r w:rsidR="00126BE0">
        <w:rPr>
          <w:lang w:val="fr-FR"/>
        </w:rPr>
        <w:t>,</w:t>
      </w:r>
      <w:r w:rsidRPr="000B6BBC">
        <w:rPr>
          <w:lang w:val="fr-FR"/>
        </w:rPr>
        <w:t xml:space="preserve"> </w:t>
      </w:r>
      <w:proofErr w:type="spellStart"/>
      <w:r w:rsidRPr="000B6BBC">
        <w:rPr>
          <w:lang w:val="fr-FR"/>
        </w:rPr>
        <w:t>cad</w:t>
      </w:r>
      <w:proofErr w:type="spellEnd"/>
      <w:r w:rsidRPr="000B6BBC">
        <w:rPr>
          <w:lang w:val="fr-FR"/>
        </w:rPr>
        <w:t xml:space="preserve"> où le cordon s’insère dans le placenta et pas en plein milieu du placenta</w:t>
      </w:r>
      <w:r w:rsidR="00126BE0">
        <w:rPr>
          <w:lang w:val="fr-FR"/>
        </w:rPr>
        <w:t>)</w:t>
      </w:r>
      <w:r w:rsidRPr="000B6BBC">
        <w:rPr>
          <w:lang w:val="fr-FR"/>
        </w:rPr>
        <w:t>.</w:t>
      </w:r>
    </w:p>
    <w:p w14:paraId="47281CC8" w14:textId="5E61EDD0" w:rsidR="00770CB5" w:rsidRPr="000B6BBC" w:rsidRDefault="00770CB5" w:rsidP="00A941BE">
      <w:pPr>
        <w:pStyle w:val="Paragraphedeliste"/>
        <w:numPr>
          <w:ilvl w:val="0"/>
          <w:numId w:val="32"/>
        </w:numPr>
        <w:rPr>
          <w:lang w:val="fr-FR"/>
        </w:rPr>
      </w:pPr>
      <w:r w:rsidRPr="000B6BBC">
        <w:rPr>
          <w:lang w:val="fr-FR"/>
        </w:rPr>
        <w:t>Technique dangereuse.</w:t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  <w:t>15/17</w:t>
      </w:r>
    </w:p>
    <w:p w14:paraId="68E4FB32" w14:textId="77777777" w:rsidR="00770CB5" w:rsidRPr="000B6BBC" w:rsidRDefault="00770CB5" w:rsidP="00770CB5">
      <w:pPr>
        <w:rPr>
          <w:lang w:val="fr-FR"/>
        </w:rPr>
      </w:pPr>
    </w:p>
    <w:p w14:paraId="3385A580" w14:textId="77777777" w:rsidR="00770CB5" w:rsidRPr="000B6BBC" w:rsidRDefault="00770CB5" w:rsidP="00770CB5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7E944789" wp14:editId="19894FFA">
            <wp:extent cx="5043592" cy="3782695"/>
            <wp:effectExtent l="0" t="0" r="11430" b="190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632" cy="378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AEE67" w14:textId="77777777" w:rsidR="00770CB5" w:rsidRPr="000B6BBC" w:rsidRDefault="00770CB5" w:rsidP="00770CB5">
      <w:pPr>
        <w:rPr>
          <w:lang w:val="fr-FR"/>
        </w:rPr>
      </w:pPr>
      <w:r w:rsidRPr="000B6BBC">
        <w:rPr>
          <w:noProof/>
          <w:lang w:val="fr-FR"/>
        </w:rPr>
        <w:drawing>
          <wp:inline distT="0" distB="0" distL="0" distR="0" wp14:anchorId="43CDF160" wp14:editId="4EB1DB9F">
            <wp:extent cx="5026024" cy="3769995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65" cy="377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FF907" w14:textId="77777777" w:rsidR="00126BE0" w:rsidRDefault="00126BE0" w:rsidP="00770CB5">
      <w:pPr>
        <w:rPr>
          <w:lang w:val="fr-FR"/>
        </w:rPr>
      </w:pPr>
    </w:p>
    <w:p w14:paraId="680144C0" w14:textId="77777777" w:rsidR="00126BE0" w:rsidRDefault="00126BE0" w:rsidP="00770CB5">
      <w:pPr>
        <w:rPr>
          <w:lang w:val="fr-FR"/>
        </w:rPr>
      </w:pPr>
    </w:p>
    <w:p w14:paraId="13B77755" w14:textId="77777777" w:rsidR="00126BE0" w:rsidRDefault="00126BE0" w:rsidP="00770CB5">
      <w:pPr>
        <w:rPr>
          <w:lang w:val="fr-FR"/>
        </w:rPr>
      </w:pPr>
    </w:p>
    <w:p w14:paraId="0069BBD8" w14:textId="77777777" w:rsidR="00126BE0" w:rsidRDefault="00126BE0" w:rsidP="00770CB5">
      <w:pPr>
        <w:rPr>
          <w:lang w:val="fr-FR"/>
        </w:rPr>
      </w:pPr>
    </w:p>
    <w:p w14:paraId="7357F747" w14:textId="77777777" w:rsidR="00126BE0" w:rsidRDefault="00126BE0" w:rsidP="00770CB5">
      <w:pPr>
        <w:rPr>
          <w:lang w:val="fr-FR"/>
        </w:rPr>
      </w:pPr>
    </w:p>
    <w:p w14:paraId="10B64646" w14:textId="6DED2465" w:rsidR="00126BE0" w:rsidRDefault="0086007F" w:rsidP="00770CB5">
      <w:pPr>
        <w:rPr>
          <w:lang w:val="fr-FR"/>
        </w:rPr>
      </w:pP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</w:r>
      <w:r>
        <w:rPr>
          <w:lang w:val="fr-FR"/>
        </w:rPr>
        <w:tab/>
        <w:t>16/17</w:t>
      </w:r>
    </w:p>
    <w:p w14:paraId="6F08A328" w14:textId="77777777" w:rsidR="00770CB5" w:rsidRPr="00126BE0" w:rsidRDefault="00770CB5" w:rsidP="00126BE0">
      <w:pPr>
        <w:pStyle w:val="Paragraphedeliste"/>
        <w:numPr>
          <w:ilvl w:val="0"/>
          <w:numId w:val="55"/>
        </w:numPr>
        <w:rPr>
          <w:b/>
          <w:i/>
          <w:u w:val="single"/>
          <w:lang w:val="fr-FR"/>
        </w:rPr>
      </w:pPr>
      <w:r w:rsidRPr="00126BE0">
        <w:rPr>
          <w:b/>
          <w:i/>
          <w:u w:val="single"/>
          <w:lang w:val="fr-FR"/>
        </w:rPr>
        <w:t>Perspectives :</w:t>
      </w:r>
    </w:p>
    <w:p w14:paraId="39682925" w14:textId="77777777" w:rsidR="00770CB5" w:rsidRPr="000B6BBC" w:rsidRDefault="00770CB5" w:rsidP="00770CB5">
      <w:pPr>
        <w:rPr>
          <w:lang w:val="fr-FR"/>
        </w:rPr>
      </w:pPr>
    </w:p>
    <w:p w14:paraId="6BFF54C5" w14:textId="77777777" w:rsidR="00770CB5" w:rsidRPr="000B6BBC" w:rsidRDefault="00770CB5" w:rsidP="00770CB5">
      <w:pPr>
        <w:rPr>
          <w:lang w:val="fr-FR"/>
        </w:rPr>
      </w:pPr>
      <w:r w:rsidRPr="000B6BBC">
        <w:rPr>
          <w:lang w:val="fr-FR"/>
        </w:rPr>
        <w:t>Il existe différentes perspectives pour de nouvelles techniques :</w:t>
      </w:r>
    </w:p>
    <w:p w14:paraId="3D63EBB9" w14:textId="77777777" w:rsidR="00770CB5" w:rsidRPr="000B6BBC" w:rsidRDefault="00770CB5" w:rsidP="00770CB5">
      <w:pPr>
        <w:rPr>
          <w:lang w:val="fr-FR"/>
        </w:rPr>
      </w:pPr>
    </w:p>
    <w:p w14:paraId="3D56F040" w14:textId="77777777" w:rsidR="00770CB5" w:rsidRPr="000B6BBC" w:rsidRDefault="00770CB5" w:rsidP="00A941BE">
      <w:pPr>
        <w:numPr>
          <w:ilvl w:val="0"/>
          <w:numId w:val="33"/>
        </w:numPr>
        <w:rPr>
          <w:lang w:val="fr-FR"/>
        </w:rPr>
      </w:pPr>
      <w:r w:rsidRPr="000B6BBC">
        <w:rPr>
          <w:lang w:val="fr-FR"/>
        </w:rPr>
        <w:t>Les Cellules fœtales circulantes</w:t>
      </w:r>
    </w:p>
    <w:p w14:paraId="4B4B8B22" w14:textId="72CF240B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Pass</w:t>
      </w:r>
      <w:r w:rsidR="00126BE0">
        <w:rPr>
          <w:lang w:val="fr-FR"/>
        </w:rPr>
        <w:t>age constant de cellules fœtal dan</w:t>
      </w:r>
      <w:r w:rsidRPr="000B6BBC">
        <w:rPr>
          <w:lang w:val="fr-FR"/>
        </w:rPr>
        <w:t>s le sang mate</w:t>
      </w:r>
      <w:r w:rsidR="00126BE0">
        <w:rPr>
          <w:lang w:val="fr-FR"/>
        </w:rPr>
        <w:t>r</w:t>
      </w:r>
      <w:r w:rsidRPr="000B6BBC">
        <w:rPr>
          <w:lang w:val="fr-FR"/>
        </w:rPr>
        <w:t>nel</w:t>
      </w:r>
    </w:p>
    <w:p w14:paraId="2C2586EC" w14:textId="77777777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Réalité biologique</w:t>
      </w:r>
    </w:p>
    <w:p w14:paraId="36B5D0F8" w14:textId="77777777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Non fiable (pour le moment)</w:t>
      </w:r>
    </w:p>
    <w:p w14:paraId="781E8DA3" w14:textId="77777777" w:rsidR="00770CB5" w:rsidRPr="000B6BBC" w:rsidRDefault="00770CB5" w:rsidP="00A941BE">
      <w:pPr>
        <w:numPr>
          <w:ilvl w:val="0"/>
          <w:numId w:val="33"/>
        </w:numPr>
        <w:rPr>
          <w:lang w:val="fr-FR"/>
        </w:rPr>
      </w:pPr>
      <w:r w:rsidRPr="000B6BBC">
        <w:rPr>
          <w:lang w:val="fr-FR"/>
        </w:rPr>
        <w:t>L’ADN fœtal circulant</w:t>
      </w:r>
    </w:p>
    <w:p w14:paraId="472C945C" w14:textId="77777777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Produit par la destruction des cellules fœtales</w:t>
      </w:r>
    </w:p>
    <w:p w14:paraId="144467DD" w14:textId="77777777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Présent dès 7 SA</w:t>
      </w:r>
    </w:p>
    <w:p w14:paraId="1F5145FB" w14:textId="77777777" w:rsidR="00770CB5" w:rsidRPr="000B6BBC" w:rsidRDefault="00770CB5" w:rsidP="00A941BE">
      <w:pPr>
        <w:numPr>
          <w:ilvl w:val="1"/>
          <w:numId w:val="33"/>
        </w:numPr>
        <w:rPr>
          <w:lang w:val="fr-FR"/>
        </w:rPr>
      </w:pPr>
      <w:r w:rsidRPr="000B6BBC">
        <w:rPr>
          <w:lang w:val="fr-FR"/>
        </w:rPr>
        <w:t>Intérêt: détecter par PCR des séquences absentes du génome maternel</w:t>
      </w:r>
    </w:p>
    <w:p w14:paraId="0BF6669C" w14:textId="77777777" w:rsidR="00770CB5" w:rsidRPr="000B6BBC" w:rsidRDefault="00770CB5" w:rsidP="00A941BE">
      <w:pPr>
        <w:numPr>
          <w:ilvl w:val="2"/>
          <w:numId w:val="33"/>
        </w:numPr>
        <w:rPr>
          <w:lang w:val="fr-FR"/>
        </w:rPr>
      </w:pPr>
      <w:r w:rsidRPr="000B6BBC">
        <w:rPr>
          <w:lang w:val="fr-FR"/>
        </w:rPr>
        <w:t xml:space="preserve">Sexe fœtal: SRY </w:t>
      </w:r>
    </w:p>
    <w:p w14:paraId="06CB1989" w14:textId="77777777" w:rsidR="00770CB5" w:rsidRPr="000B6BBC" w:rsidRDefault="00770CB5" w:rsidP="00A941BE">
      <w:pPr>
        <w:numPr>
          <w:ilvl w:val="2"/>
          <w:numId w:val="33"/>
        </w:numPr>
        <w:rPr>
          <w:lang w:val="fr-FR"/>
        </w:rPr>
      </w:pPr>
      <w:r w:rsidRPr="000B6BBC">
        <w:rPr>
          <w:lang w:val="fr-FR"/>
        </w:rPr>
        <w:t>Groupe Rhésus D</w:t>
      </w:r>
    </w:p>
    <w:p w14:paraId="389F4C5A" w14:textId="77777777" w:rsidR="00770CB5" w:rsidRPr="000B6BBC" w:rsidRDefault="00770CB5" w:rsidP="00A941BE">
      <w:pPr>
        <w:numPr>
          <w:ilvl w:val="2"/>
          <w:numId w:val="33"/>
        </w:numPr>
        <w:rPr>
          <w:lang w:val="fr-FR"/>
        </w:rPr>
      </w:pPr>
      <w:r w:rsidRPr="000B6BBC">
        <w:rPr>
          <w:lang w:val="fr-FR"/>
        </w:rPr>
        <w:t>Mutation présente chez le père (expérimental)</w:t>
      </w:r>
    </w:p>
    <w:p w14:paraId="5240D948" w14:textId="77777777" w:rsidR="00491462" w:rsidRPr="000B6BBC" w:rsidRDefault="00491462" w:rsidP="00491462">
      <w:pPr>
        <w:ind w:left="720"/>
        <w:rPr>
          <w:lang w:val="fr-FR"/>
        </w:rPr>
      </w:pPr>
    </w:p>
    <w:p w14:paraId="1CD3EC32" w14:textId="77777777" w:rsidR="00491462" w:rsidRPr="000B6BBC" w:rsidRDefault="00491462" w:rsidP="0086007F">
      <w:pPr>
        <w:rPr>
          <w:lang w:val="fr-FR"/>
        </w:rPr>
      </w:pPr>
    </w:p>
    <w:p w14:paraId="0919065F" w14:textId="77777777" w:rsidR="00491462" w:rsidRPr="00126BE0" w:rsidRDefault="00491462" w:rsidP="00126BE0">
      <w:pPr>
        <w:pStyle w:val="Paragraphedeliste"/>
        <w:numPr>
          <w:ilvl w:val="0"/>
          <w:numId w:val="55"/>
        </w:numPr>
        <w:rPr>
          <w:b/>
          <w:i/>
          <w:u w:val="single"/>
          <w:lang w:val="fr-FR"/>
        </w:rPr>
      </w:pPr>
      <w:r w:rsidRPr="00126BE0">
        <w:rPr>
          <w:b/>
          <w:i/>
          <w:u w:val="single"/>
          <w:lang w:val="fr-FR"/>
        </w:rPr>
        <w:t xml:space="preserve">Le diagnostic </w:t>
      </w:r>
      <w:proofErr w:type="spellStart"/>
      <w:r w:rsidRPr="00126BE0">
        <w:rPr>
          <w:b/>
          <w:i/>
          <w:u w:val="single"/>
          <w:lang w:val="fr-FR"/>
        </w:rPr>
        <w:t>pré-implantatoire</w:t>
      </w:r>
      <w:proofErr w:type="spellEnd"/>
      <w:r w:rsidRPr="00126BE0">
        <w:rPr>
          <w:b/>
          <w:i/>
          <w:u w:val="single"/>
          <w:lang w:val="fr-FR"/>
        </w:rPr>
        <w:t xml:space="preserve"> (DPI) :</w:t>
      </w:r>
    </w:p>
    <w:p w14:paraId="20161393" w14:textId="77777777" w:rsidR="00491462" w:rsidRPr="000B6BBC" w:rsidRDefault="00491462" w:rsidP="00491462">
      <w:pPr>
        <w:ind w:left="720"/>
        <w:rPr>
          <w:lang w:val="fr-FR"/>
        </w:rPr>
      </w:pPr>
    </w:p>
    <w:p w14:paraId="09F9B690" w14:textId="77777777" w:rsidR="00491462" w:rsidRPr="000B6BBC" w:rsidRDefault="00491462" w:rsidP="00A941BE">
      <w:pPr>
        <w:numPr>
          <w:ilvl w:val="0"/>
          <w:numId w:val="34"/>
        </w:numPr>
        <w:rPr>
          <w:lang w:val="fr-FR"/>
        </w:rPr>
      </w:pPr>
      <w:r w:rsidRPr="000B6BBC">
        <w:rPr>
          <w:lang w:val="fr-FR"/>
        </w:rPr>
        <w:t>Le Principe consiste en</w:t>
      </w:r>
    </w:p>
    <w:p w14:paraId="4BDD62B7" w14:textId="77777777" w:rsidR="00491462" w:rsidRPr="000B6BBC" w:rsidRDefault="00491462" w:rsidP="00A941BE">
      <w:pPr>
        <w:numPr>
          <w:ilvl w:val="1"/>
          <w:numId w:val="34"/>
        </w:numPr>
        <w:rPr>
          <w:lang w:val="fr-FR"/>
        </w:rPr>
      </w:pPr>
      <w:r w:rsidRPr="000B6BBC">
        <w:rPr>
          <w:lang w:val="fr-FR"/>
        </w:rPr>
        <w:t>Une Fécondation in vitro</w:t>
      </w:r>
    </w:p>
    <w:p w14:paraId="0720ED5C" w14:textId="77777777" w:rsidR="00491462" w:rsidRPr="000B6BBC" w:rsidRDefault="00491462" w:rsidP="00A941BE">
      <w:pPr>
        <w:numPr>
          <w:ilvl w:val="1"/>
          <w:numId w:val="34"/>
        </w:numPr>
        <w:rPr>
          <w:lang w:val="fr-FR"/>
        </w:rPr>
      </w:pPr>
      <w:r w:rsidRPr="000B6BBC">
        <w:rPr>
          <w:lang w:val="fr-FR"/>
        </w:rPr>
        <w:t>Suivi d’un prélèvement d’un blastomère au stade morula</w:t>
      </w:r>
    </w:p>
    <w:p w14:paraId="153EA4F6" w14:textId="77777777" w:rsidR="00491462" w:rsidRPr="000B6BBC" w:rsidRDefault="00491462" w:rsidP="00A941BE">
      <w:pPr>
        <w:numPr>
          <w:ilvl w:val="1"/>
          <w:numId w:val="34"/>
        </w:numPr>
        <w:rPr>
          <w:lang w:val="fr-FR"/>
        </w:rPr>
      </w:pPr>
      <w:r w:rsidRPr="000B6BBC">
        <w:rPr>
          <w:lang w:val="fr-FR"/>
        </w:rPr>
        <w:t>On y fait ensuite un test génétique sur 1 cellule</w:t>
      </w:r>
    </w:p>
    <w:p w14:paraId="1F4B303C" w14:textId="77777777" w:rsidR="00491462" w:rsidRPr="000B6BBC" w:rsidRDefault="00491462" w:rsidP="00A941BE">
      <w:pPr>
        <w:numPr>
          <w:ilvl w:val="2"/>
          <w:numId w:val="34"/>
        </w:numPr>
        <w:rPr>
          <w:lang w:val="fr-FR"/>
        </w:rPr>
      </w:pPr>
      <w:r w:rsidRPr="000B6BBC">
        <w:rPr>
          <w:lang w:val="fr-FR"/>
        </w:rPr>
        <w:t>FISH</w:t>
      </w:r>
    </w:p>
    <w:p w14:paraId="2286307C" w14:textId="77777777" w:rsidR="00491462" w:rsidRPr="000B6BBC" w:rsidRDefault="00491462" w:rsidP="00A941BE">
      <w:pPr>
        <w:numPr>
          <w:ilvl w:val="2"/>
          <w:numId w:val="34"/>
        </w:numPr>
        <w:rPr>
          <w:lang w:val="fr-FR"/>
        </w:rPr>
      </w:pPr>
      <w:r w:rsidRPr="000B6BBC">
        <w:rPr>
          <w:lang w:val="fr-FR"/>
        </w:rPr>
        <w:t>ADN</w:t>
      </w:r>
    </w:p>
    <w:p w14:paraId="10FED1DA" w14:textId="77777777" w:rsidR="00491462" w:rsidRPr="000B6BBC" w:rsidRDefault="00491462" w:rsidP="00A941BE">
      <w:pPr>
        <w:numPr>
          <w:ilvl w:val="1"/>
          <w:numId w:val="34"/>
        </w:numPr>
        <w:rPr>
          <w:lang w:val="fr-FR"/>
        </w:rPr>
      </w:pPr>
      <w:r w:rsidRPr="000B6BBC">
        <w:rPr>
          <w:lang w:val="fr-FR"/>
        </w:rPr>
        <w:t>Et une réimplantation de l’embryon si indemne</w:t>
      </w:r>
    </w:p>
    <w:p w14:paraId="1AC552A4" w14:textId="42E0BB60" w:rsidR="00491462" w:rsidRPr="000B6BBC" w:rsidRDefault="00491462" w:rsidP="00A941BE">
      <w:pPr>
        <w:numPr>
          <w:ilvl w:val="0"/>
          <w:numId w:val="34"/>
        </w:numPr>
        <w:rPr>
          <w:lang w:val="fr-FR"/>
        </w:rPr>
      </w:pPr>
      <w:r w:rsidRPr="000B6BBC">
        <w:rPr>
          <w:lang w:val="fr-FR"/>
        </w:rPr>
        <w:t>C’est une technique lourd</w:t>
      </w:r>
      <w:r w:rsidR="00126BE0">
        <w:rPr>
          <w:lang w:val="fr-FR"/>
        </w:rPr>
        <w:t xml:space="preserve">e, complexe et </w:t>
      </w:r>
      <w:proofErr w:type="gramStart"/>
      <w:r w:rsidR="00126BE0">
        <w:rPr>
          <w:lang w:val="fr-FR"/>
        </w:rPr>
        <w:t>cher</w:t>
      </w:r>
      <w:proofErr w:type="gramEnd"/>
      <w:r w:rsidRPr="000B6BBC">
        <w:rPr>
          <w:lang w:val="fr-FR"/>
        </w:rPr>
        <w:t>.</w:t>
      </w:r>
    </w:p>
    <w:p w14:paraId="1F002B22" w14:textId="77777777" w:rsidR="00491462" w:rsidRPr="000B6BBC" w:rsidRDefault="00491462" w:rsidP="00A941BE">
      <w:pPr>
        <w:numPr>
          <w:ilvl w:val="0"/>
          <w:numId w:val="34"/>
        </w:numPr>
        <w:rPr>
          <w:lang w:val="fr-FR"/>
        </w:rPr>
      </w:pPr>
      <w:r w:rsidRPr="000B6BBC">
        <w:rPr>
          <w:lang w:val="fr-FR"/>
        </w:rPr>
        <w:t>Indications limitées à des problèmes fréquents</w:t>
      </w:r>
    </w:p>
    <w:p w14:paraId="64836AC0" w14:textId="77777777" w:rsidR="00491462" w:rsidRPr="000B6BBC" w:rsidRDefault="00491462" w:rsidP="00A941BE">
      <w:pPr>
        <w:numPr>
          <w:ilvl w:val="0"/>
          <w:numId w:val="34"/>
        </w:numPr>
        <w:rPr>
          <w:lang w:val="fr-FR"/>
        </w:rPr>
      </w:pPr>
      <w:r w:rsidRPr="000B6BBC">
        <w:rPr>
          <w:lang w:val="fr-FR"/>
        </w:rPr>
        <w:t>Il existe 3 centres en France pour faire des DPI</w:t>
      </w:r>
    </w:p>
    <w:p w14:paraId="20A338D2" w14:textId="77777777" w:rsidR="00491462" w:rsidRPr="000B6BBC" w:rsidRDefault="00491462" w:rsidP="00A941BE">
      <w:pPr>
        <w:numPr>
          <w:ilvl w:val="1"/>
          <w:numId w:val="34"/>
        </w:numPr>
        <w:rPr>
          <w:lang w:val="fr-FR"/>
        </w:rPr>
      </w:pPr>
      <w:r w:rsidRPr="000B6BBC">
        <w:rPr>
          <w:lang w:val="fr-FR"/>
        </w:rPr>
        <w:t>Clamart, Strasbourg, Montpellier</w:t>
      </w:r>
    </w:p>
    <w:p w14:paraId="30C78770" w14:textId="77777777" w:rsidR="00491462" w:rsidRPr="000B6BBC" w:rsidRDefault="00491462" w:rsidP="00491462">
      <w:pPr>
        <w:ind w:left="720"/>
        <w:rPr>
          <w:lang w:val="fr-FR"/>
        </w:rPr>
      </w:pPr>
    </w:p>
    <w:p w14:paraId="71A3A189" w14:textId="77777777" w:rsidR="00491462" w:rsidRPr="000B6BBC" w:rsidRDefault="00491462" w:rsidP="00491462">
      <w:pPr>
        <w:ind w:left="720"/>
        <w:rPr>
          <w:lang w:val="fr-FR"/>
        </w:rPr>
      </w:pPr>
    </w:p>
    <w:p w14:paraId="2D78FA69" w14:textId="77777777" w:rsidR="00491462" w:rsidRPr="00126BE0" w:rsidRDefault="00491462" w:rsidP="00126BE0">
      <w:pPr>
        <w:pStyle w:val="Paragraphedeliste"/>
        <w:numPr>
          <w:ilvl w:val="0"/>
          <w:numId w:val="55"/>
        </w:numPr>
        <w:rPr>
          <w:b/>
          <w:u w:val="single"/>
          <w:lang w:val="fr-FR"/>
        </w:rPr>
      </w:pPr>
      <w:r w:rsidRPr="00126BE0">
        <w:rPr>
          <w:b/>
          <w:u w:val="single"/>
          <w:lang w:val="fr-FR"/>
        </w:rPr>
        <w:t>L’interruption volontaire de grossesse :</w:t>
      </w:r>
    </w:p>
    <w:p w14:paraId="152B4884" w14:textId="77777777" w:rsidR="00491462" w:rsidRPr="000B6BBC" w:rsidRDefault="00491462" w:rsidP="00491462">
      <w:pPr>
        <w:ind w:left="720"/>
        <w:rPr>
          <w:lang w:val="fr-FR"/>
        </w:rPr>
      </w:pPr>
    </w:p>
    <w:p w14:paraId="3889B689" w14:textId="77777777" w:rsidR="00491462" w:rsidRPr="000B6BBC" w:rsidRDefault="00B52F6E" w:rsidP="00A941BE">
      <w:pPr>
        <w:numPr>
          <w:ilvl w:val="0"/>
          <w:numId w:val="35"/>
        </w:numPr>
        <w:rPr>
          <w:lang w:val="fr-FR"/>
        </w:rPr>
      </w:pPr>
      <w:r w:rsidRPr="000B6BBC">
        <w:rPr>
          <w:lang w:val="fr-FR"/>
        </w:rPr>
        <w:t>L ‘</w:t>
      </w:r>
      <w:r w:rsidR="00491462" w:rsidRPr="000B6BBC">
        <w:rPr>
          <w:lang w:val="fr-FR"/>
        </w:rPr>
        <w:t>IVG</w:t>
      </w:r>
    </w:p>
    <w:p w14:paraId="162C83A8" w14:textId="2F0CCC0D" w:rsidR="00491462" w:rsidRPr="000B6BBC" w:rsidRDefault="00B52F6E" w:rsidP="00B52F6E">
      <w:pPr>
        <w:ind w:left="708"/>
        <w:rPr>
          <w:lang w:val="fr-FR"/>
        </w:rPr>
      </w:pPr>
      <w:r w:rsidRPr="000B6BBC">
        <w:rPr>
          <w:lang w:val="fr-FR"/>
        </w:rPr>
        <w:t xml:space="preserve"> Se</w:t>
      </w:r>
      <w:r w:rsidR="00126BE0">
        <w:rPr>
          <w:lang w:val="fr-FR"/>
        </w:rPr>
        <w:t xml:space="preserve"> fait sur</w:t>
      </w:r>
      <w:r w:rsidR="00491462" w:rsidRPr="000B6BBC">
        <w:rPr>
          <w:lang w:val="fr-FR"/>
        </w:rPr>
        <w:t xml:space="preserve"> demande de la mère</w:t>
      </w:r>
    </w:p>
    <w:p w14:paraId="44C38E5C" w14:textId="77777777" w:rsidR="00491462" w:rsidRPr="000B6BBC" w:rsidRDefault="00491462" w:rsidP="00A941BE">
      <w:pPr>
        <w:pStyle w:val="Paragraphedeliste"/>
        <w:numPr>
          <w:ilvl w:val="0"/>
          <w:numId w:val="37"/>
        </w:numPr>
        <w:rPr>
          <w:lang w:val="fr-FR"/>
        </w:rPr>
      </w:pPr>
      <w:r w:rsidRPr="000B6BBC">
        <w:rPr>
          <w:lang w:val="fr-FR"/>
        </w:rPr>
        <w:t>Sans restriction</w:t>
      </w:r>
    </w:p>
    <w:p w14:paraId="1D394075" w14:textId="77777777" w:rsidR="00491462" w:rsidRPr="000B6BBC" w:rsidRDefault="00491462" w:rsidP="00A941BE">
      <w:pPr>
        <w:numPr>
          <w:ilvl w:val="0"/>
          <w:numId w:val="37"/>
        </w:numPr>
        <w:rPr>
          <w:lang w:val="fr-FR"/>
        </w:rPr>
      </w:pPr>
      <w:r w:rsidRPr="000B6BBC">
        <w:rPr>
          <w:lang w:val="fr-FR"/>
        </w:rPr>
        <w:t>Jusque 14 semaines d’aménorrhée</w:t>
      </w:r>
    </w:p>
    <w:p w14:paraId="386A8499" w14:textId="77777777" w:rsidR="00491462" w:rsidRPr="000B6BBC" w:rsidRDefault="00491462" w:rsidP="00491462">
      <w:pPr>
        <w:ind w:left="1440"/>
        <w:rPr>
          <w:lang w:val="fr-FR"/>
        </w:rPr>
      </w:pPr>
    </w:p>
    <w:p w14:paraId="696DAEFB" w14:textId="77777777" w:rsidR="00491462" w:rsidRPr="000B6BBC" w:rsidRDefault="00B52F6E" w:rsidP="00A941BE">
      <w:pPr>
        <w:numPr>
          <w:ilvl w:val="0"/>
          <w:numId w:val="38"/>
        </w:numPr>
        <w:jc w:val="both"/>
        <w:rPr>
          <w:lang w:val="fr-FR"/>
        </w:rPr>
      </w:pPr>
      <w:r w:rsidRPr="000B6BBC">
        <w:rPr>
          <w:lang w:val="fr-FR"/>
        </w:rPr>
        <w:t>L’</w:t>
      </w:r>
      <w:r w:rsidR="00491462" w:rsidRPr="000B6BBC">
        <w:rPr>
          <w:lang w:val="fr-FR"/>
        </w:rPr>
        <w:t>IMG</w:t>
      </w:r>
    </w:p>
    <w:p w14:paraId="2FDEC560" w14:textId="77777777" w:rsidR="00491462" w:rsidRPr="000B6BBC" w:rsidRDefault="00491462" w:rsidP="00A941BE">
      <w:pPr>
        <w:numPr>
          <w:ilvl w:val="0"/>
          <w:numId w:val="36"/>
        </w:numPr>
        <w:rPr>
          <w:lang w:val="fr-FR"/>
        </w:rPr>
      </w:pPr>
      <w:r w:rsidRPr="000B6BBC">
        <w:rPr>
          <w:lang w:val="fr-FR"/>
        </w:rPr>
        <w:t>Sur demande de la mère</w:t>
      </w:r>
    </w:p>
    <w:p w14:paraId="1046C6D3" w14:textId="77777777" w:rsidR="00491462" w:rsidRPr="000B6BBC" w:rsidRDefault="00491462" w:rsidP="00A941BE">
      <w:pPr>
        <w:numPr>
          <w:ilvl w:val="0"/>
          <w:numId w:val="36"/>
        </w:numPr>
        <w:rPr>
          <w:lang w:val="fr-FR"/>
        </w:rPr>
      </w:pPr>
      <w:r w:rsidRPr="000B6BBC">
        <w:rPr>
          <w:lang w:val="fr-FR"/>
        </w:rPr>
        <w:t xml:space="preserve">A toute époque (14 SA </w:t>
      </w:r>
      <w:r w:rsidRPr="000B6BBC">
        <w:rPr>
          <w:lang w:val="fr-FR"/>
        </w:rPr>
        <w:sym w:font="Wingdings" w:char="00E0"/>
      </w:r>
      <w:r w:rsidRPr="000B6BBC">
        <w:rPr>
          <w:lang w:val="fr-FR"/>
        </w:rPr>
        <w:t xml:space="preserve"> terme)</w:t>
      </w:r>
    </w:p>
    <w:p w14:paraId="0646430E" w14:textId="77777777" w:rsidR="00491462" w:rsidRPr="000B6BBC" w:rsidRDefault="00491462" w:rsidP="00A941BE">
      <w:pPr>
        <w:numPr>
          <w:ilvl w:val="0"/>
          <w:numId w:val="36"/>
        </w:numPr>
        <w:rPr>
          <w:lang w:val="fr-FR"/>
        </w:rPr>
      </w:pPr>
      <w:r w:rsidRPr="000B6BBC">
        <w:rPr>
          <w:lang w:val="fr-FR"/>
        </w:rPr>
        <w:t>Après avis d’un Centre Pluridisciplinaire de DPN</w:t>
      </w:r>
    </w:p>
    <w:p w14:paraId="6AAE6584" w14:textId="5D55B316" w:rsidR="00491462" w:rsidRPr="0086007F" w:rsidRDefault="00491462" w:rsidP="0086007F">
      <w:pPr>
        <w:numPr>
          <w:ilvl w:val="0"/>
          <w:numId w:val="36"/>
        </w:numPr>
        <w:rPr>
          <w:lang w:val="fr-FR"/>
        </w:rPr>
      </w:pPr>
      <w:r w:rsidRPr="000B6BBC">
        <w:rPr>
          <w:lang w:val="fr-FR"/>
        </w:rPr>
        <w:t xml:space="preserve">S’il existe une forte probabilité que l'enfant  à naître soit atteint d'une affection d'une particulière </w:t>
      </w:r>
      <w:proofErr w:type="gramStart"/>
      <w:r w:rsidRPr="000B6BBC">
        <w:rPr>
          <w:lang w:val="fr-FR"/>
        </w:rPr>
        <w:t>gravité</w:t>
      </w:r>
      <w:proofErr w:type="gramEnd"/>
      <w:r w:rsidRPr="000B6BBC">
        <w:rPr>
          <w:lang w:val="fr-FR"/>
        </w:rPr>
        <w:t xml:space="preserve"> reconnue comme incur</w:t>
      </w:r>
      <w:r w:rsidR="0086007F">
        <w:rPr>
          <w:lang w:val="fr-FR"/>
        </w:rPr>
        <w:t>able au moment du diagnostic.</w:t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r w:rsidR="0086007F">
        <w:rPr>
          <w:lang w:val="fr-FR"/>
        </w:rPr>
        <w:tab/>
      </w:r>
      <w:bookmarkStart w:id="0" w:name="_GoBack"/>
      <w:bookmarkEnd w:id="0"/>
      <w:r w:rsidR="0086007F">
        <w:rPr>
          <w:lang w:val="fr-FR"/>
        </w:rPr>
        <w:t>17/17</w:t>
      </w:r>
    </w:p>
    <w:p w14:paraId="0B77DC60" w14:textId="77777777" w:rsidR="00126BE0" w:rsidRDefault="00126BE0" w:rsidP="00491462">
      <w:pPr>
        <w:ind w:left="720"/>
        <w:rPr>
          <w:lang w:val="fr-FR"/>
        </w:rPr>
      </w:pPr>
    </w:p>
    <w:p w14:paraId="104E0AE5" w14:textId="77777777" w:rsidR="00126BE0" w:rsidRPr="00491462" w:rsidRDefault="00126BE0" w:rsidP="00491462">
      <w:pPr>
        <w:ind w:left="720"/>
        <w:rPr>
          <w:lang w:val="fr-FR"/>
        </w:rPr>
      </w:pPr>
    </w:p>
    <w:p w14:paraId="3F797C27" w14:textId="77777777" w:rsidR="00491462" w:rsidRPr="00770CB5" w:rsidRDefault="00491462" w:rsidP="00491462">
      <w:pPr>
        <w:ind w:left="720"/>
        <w:rPr>
          <w:lang w:val="fr-FR"/>
        </w:rPr>
      </w:pPr>
    </w:p>
    <w:p w14:paraId="329CC008" w14:textId="77777777" w:rsidR="00770CB5" w:rsidRPr="000D33FF" w:rsidRDefault="00770CB5" w:rsidP="00770CB5"/>
    <w:sectPr w:rsidR="00770CB5" w:rsidRPr="000D33FF" w:rsidSect="00722AB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F08E0F" w14:textId="77777777" w:rsidR="00930A2B" w:rsidRDefault="00930A2B" w:rsidP="00770CB5">
      <w:r>
        <w:separator/>
      </w:r>
    </w:p>
  </w:endnote>
  <w:endnote w:type="continuationSeparator" w:id="0">
    <w:p w14:paraId="69E7A309" w14:textId="77777777" w:rsidR="00930A2B" w:rsidRDefault="00930A2B" w:rsidP="00770C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43443F" w14:textId="77777777" w:rsidR="00930A2B" w:rsidRDefault="00930A2B" w:rsidP="00770CB5">
      <w:r>
        <w:separator/>
      </w:r>
    </w:p>
  </w:footnote>
  <w:footnote w:type="continuationSeparator" w:id="0">
    <w:p w14:paraId="2F5104A3" w14:textId="77777777" w:rsidR="00930A2B" w:rsidRDefault="00930A2B" w:rsidP="00770CB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906A9"/>
    <w:multiLevelType w:val="hybridMultilevel"/>
    <w:tmpl w:val="7B52982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7317FA"/>
    <w:multiLevelType w:val="hybridMultilevel"/>
    <w:tmpl w:val="0DA28298"/>
    <w:lvl w:ilvl="0" w:tplc="75F48A92"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2CF641B"/>
    <w:multiLevelType w:val="hybridMultilevel"/>
    <w:tmpl w:val="AC2EEAF0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7196F21"/>
    <w:multiLevelType w:val="hybridMultilevel"/>
    <w:tmpl w:val="0B7E4478"/>
    <w:lvl w:ilvl="0" w:tplc="19DC6B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82B4A1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36C818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6E52A4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070830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EC064F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9BF0EB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E9E223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3AE25F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4">
    <w:nsid w:val="07310935"/>
    <w:multiLevelType w:val="hybridMultilevel"/>
    <w:tmpl w:val="EF1C989A"/>
    <w:lvl w:ilvl="0" w:tplc="6E345D7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7741682"/>
    <w:multiLevelType w:val="hybridMultilevel"/>
    <w:tmpl w:val="5E7ADE1A"/>
    <w:lvl w:ilvl="0" w:tplc="4776D2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3DAC8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C7BACF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5830A7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D89678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82C8DC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559EEB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323C75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048A72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6">
    <w:nsid w:val="0A127C8E"/>
    <w:multiLevelType w:val="hybridMultilevel"/>
    <w:tmpl w:val="5D7A82E6"/>
    <w:lvl w:ilvl="0" w:tplc="56485A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67326A6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6E222F4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5C80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7FD0DA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97CE4A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CC72DB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13643B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B34C1F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7">
    <w:nsid w:val="0AE51515"/>
    <w:multiLevelType w:val="hybridMultilevel"/>
    <w:tmpl w:val="08109EBA"/>
    <w:lvl w:ilvl="0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0F7527FF"/>
    <w:multiLevelType w:val="hybridMultilevel"/>
    <w:tmpl w:val="3B54702C"/>
    <w:lvl w:ilvl="0" w:tplc="BD9CA2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8970196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54A9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BDCA7F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1B46CA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C7907C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26D2B9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2856D3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97EA78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9">
    <w:nsid w:val="10511478"/>
    <w:multiLevelType w:val="hybridMultilevel"/>
    <w:tmpl w:val="50CAB9EC"/>
    <w:lvl w:ilvl="0" w:tplc="75F48A92"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>
    <w:nsid w:val="137817F0"/>
    <w:multiLevelType w:val="hybridMultilevel"/>
    <w:tmpl w:val="14847C2E"/>
    <w:lvl w:ilvl="0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148029E7"/>
    <w:multiLevelType w:val="hybridMultilevel"/>
    <w:tmpl w:val="8D6E5E90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151C0350"/>
    <w:multiLevelType w:val="hybridMultilevel"/>
    <w:tmpl w:val="7E4CA246"/>
    <w:lvl w:ilvl="0" w:tplc="BFC0CF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3ED8404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0EEDBA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563A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215C29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662AAF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3B6637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E9B45A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EF8EC1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13">
    <w:nsid w:val="17112060"/>
    <w:multiLevelType w:val="hybridMultilevel"/>
    <w:tmpl w:val="87D8DCAA"/>
    <w:lvl w:ilvl="0" w:tplc="AD0C5A58">
      <w:start w:val="1"/>
      <w:numFmt w:val="bullet"/>
      <w:lvlText w:val=""/>
      <w:lvlJc w:val="left"/>
      <w:pPr>
        <w:ind w:left="28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4">
    <w:nsid w:val="185A63ED"/>
    <w:multiLevelType w:val="hybridMultilevel"/>
    <w:tmpl w:val="782EE932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A793844"/>
    <w:multiLevelType w:val="hybridMultilevel"/>
    <w:tmpl w:val="47E6A570"/>
    <w:lvl w:ilvl="0" w:tplc="B1F82808">
      <w:start w:val="500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E084A30"/>
    <w:multiLevelType w:val="hybridMultilevel"/>
    <w:tmpl w:val="B464E6D0"/>
    <w:lvl w:ilvl="0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20EB1620"/>
    <w:multiLevelType w:val="hybridMultilevel"/>
    <w:tmpl w:val="FED241E4"/>
    <w:lvl w:ilvl="0" w:tplc="040C0015">
      <w:start w:val="1"/>
      <w:numFmt w:val="upperLetter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3A34F42"/>
    <w:multiLevelType w:val="hybridMultilevel"/>
    <w:tmpl w:val="3A9608D4"/>
    <w:lvl w:ilvl="0" w:tplc="040C000B">
      <w:start w:val="1"/>
      <w:numFmt w:val="bullet"/>
      <w:lvlText w:val=""/>
      <w:lvlJc w:val="left"/>
      <w:pPr>
        <w:ind w:left="36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9">
    <w:nsid w:val="25D2191E"/>
    <w:multiLevelType w:val="hybridMultilevel"/>
    <w:tmpl w:val="E842BE04"/>
    <w:lvl w:ilvl="0" w:tplc="040C0009">
      <w:start w:val="1"/>
      <w:numFmt w:val="bullet"/>
      <w:lvlText w:val=""/>
      <w:lvlJc w:val="left"/>
      <w:pPr>
        <w:ind w:left="36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0">
    <w:nsid w:val="283A63AB"/>
    <w:multiLevelType w:val="hybridMultilevel"/>
    <w:tmpl w:val="B284EC8C"/>
    <w:lvl w:ilvl="0" w:tplc="AD0C5A58">
      <w:start w:val="1"/>
      <w:numFmt w:val="bullet"/>
      <w:lvlText w:val=""/>
      <w:lvlJc w:val="left"/>
      <w:pPr>
        <w:ind w:left="1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1">
    <w:nsid w:val="2A3F68C9"/>
    <w:multiLevelType w:val="hybridMultilevel"/>
    <w:tmpl w:val="62D88250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2B9832D6"/>
    <w:multiLevelType w:val="hybridMultilevel"/>
    <w:tmpl w:val="06B6CCFE"/>
    <w:lvl w:ilvl="0" w:tplc="AD0C5A58">
      <w:start w:val="1"/>
      <w:numFmt w:val="bullet"/>
      <w:lvlText w:val="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2DC76FC2"/>
    <w:multiLevelType w:val="hybridMultilevel"/>
    <w:tmpl w:val="7BF299DC"/>
    <w:lvl w:ilvl="0" w:tplc="AD0C5A58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3E2199D"/>
    <w:multiLevelType w:val="hybridMultilevel"/>
    <w:tmpl w:val="8BA49844"/>
    <w:lvl w:ilvl="0" w:tplc="040C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5">
    <w:nsid w:val="36923D4E"/>
    <w:multiLevelType w:val="hybridMultilevel"/>
    <w:tmpl w:val="070490A4"/>
    <w:lvl w:ilvl="0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>
    <w:nsid w:val="38222469"/>
    <w:multiLevelType w:val="hybridMultilevel"/>
    <w:tmpl w:val="130C1D58"/>
    <w:lvl w:ilvl="0" w:tplc="243C9A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EA429F4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6DE70BE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0C9B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A2865B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4880EC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18DE62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9F96BD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6E3205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27">
    <w:nsid w:val="3CBF1B95"/>
    <w:multiLevelType w:val="hybridMultilevel"/>
    <w:tmpl w:val="938CFA0A"/>
    <w:lvl w:ilvl="0" w:tplc="040C000B">
      <w:start w:val="1"/>
      <w:numFmt w:val="bullet"/>
      <w:lvlText w:val=""/>
      <w:lvlJc w:val="left"/>
      <w:pPr>
        <w:ind w:left="178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8">
    <w:nsid w:val="415A599D"/>
    <w:multiLevelType w:val="hybridMultilevel"/>
    <w:tmpl w:val="AD3EBF46"/>
    <w:lvl w:ilvl="0" w:tplc="D50CCC9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2DE7451"/>
    <w:multiLevelType w:val="hybridMultilevel"/>
    <w:tmpl w:val="12F0F4C4"/>
    <w:lvl w:ilvl="0" w:tplc="040C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0">
    <w:nsid w:val="434737FD"/>
    <w:multiLevelType w:val="hybridMultilevel"/>
    <w:tmpl w:val="1E3A0EF4"/>
    <w:lvl w:ilvl="0" w:tplc="AD0C5A58">
      <w:start w:val="1"/>
      <w:numFmt w:val="bullet"/>
      <w:lvlText w:val=""/>
      <w:lvlJc w:val="left"/>
      <w:pPr>
        <w:ind w:left="18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31">
    <w:nsid w:val="43753220"/>
    <w:multiLevelType w:val="hybridMultilevel"/>
    <w:tmpl w:val="7FC8801C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476701DE"/>
    <w:multiLevelType w:val="hybridMultilevel"/>
    <w:tmpl w:val="8CF4F03A"/>
    <w:lvl w:ilvl="0" w:tplc="AD0C5A58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CD268AC"/>
    <w:multiLevelType w:val="hybridMultilevel"/>
    <w:tmpl w:val="B8AAE938"/>
    <w:lvl w:ilvl="0" w:tplc="AD0C5A58">
      <w:start w:val="1"/>
      <w:numFmt w:val="bullet"/>
      <w:lvlText w:val="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4E4577BD"/>
    <w:multiLevelType w:val="hybridMultilevel"/>
    <w:tmpl w:val="E3EA412C"/>
    <w:lvl w:ilvl="0" w:tplc="C374AE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5476A9A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42A8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BB2649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7F229A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D86C22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6D00F9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02860D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A5D6AB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35">
    <w:nsid w:val="4E501DF9"/>
    <w:multiLevelType w:val="hybridMultilevel"/>
    <w:tmpl w:val="3E4A20BC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4FB06B3C"/>
    <w:multiLevelType w:val="hybridMultilevel"/>
    <w:tmpl w:val="41E0BB70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53ED75DB"/>
    <w:multiLevelType w:val="hybridMultilevel"/>
    <w:tmpl w:val="32D0A390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44F1599"/>
    <w:multiLevelType w:val="hybridMultilevel"/>
    <w:tmpl w:val="118EC918"/>
    <w:lvl w:ilvl="0" w:tplc="040C0013">
      <w:start w:val="1"/>
      <w:numFmt w:val="upperRoman"/>
      <w:lvlText w:val="%1."/>
      <w:lvlJc w:val="right"/>
      <w:pPr>
        <w:ind w:left="780" w:hanging="360"/>
      </w:pPr>
    </w:lvl>
    <w:lvl w:ilvl="1" w:tplc="040C0019" w:tentative="1">
      <w:start w:val="1"/>
      <w:numFmt w:val="lowerLetter"/>
      <w:lvlText w:val="%2."/>
      <w:lvlJc w:val="left"/>
      <w:pPr>
        <w:ind w:left="1500" w:hanging="360"/>
      </w:pPr>
    </w:lvl>
    <w:lvl w:ilvl="2" w:tplc="040C001B" w:tentative="1">
      <w:start w:val="1"/>
      <w:numFmt w:val="lowerRoman"/>
      <w:lvlText w:val="%3."/>
      <w:lvlJc w:val="right"/>
      <w:pPr>
        <w:ind w:left="2220" w:hanging="180"/>
      </w:pPr>
    </w:lvl>
    <w:lvl w:ilvl="3" w:tplc="040C000F" w:tentative="1">
      <w:start w:val="1"/>
      <w:numFmt w:val="decimal"/>
      <w:lvlText w:val="%4."/>
      <w:lvlJc w:val="left"/>
      <w:pPr>
        <w:ind w:left="2940" w:hanging="360"/>
      </w:pPr>
    </w:lvl>
    <w:lvl w:ilvl="4" w:tplc="040C0019" w:tentative="1">
      <w:start w:val="1"/>
      <w:numFmt w:val="lowerLetter"/>
      <w:lvlText w:val="%5."/>
      <w:lvlJc w:val="left"/>
      <w:pPr>
        <w:ind w:left="3660" w:hanging="360"/>
      </w:pPr>
    </w:lvl>
    <w:lvl w:ilvl="5" w:tplc="040C001B" w:tentative="1">
      <w:start w:val="1"/>
      <w:numFmt w:val="lowerRoman"/>
      <w:lvlText w:val="%6."/>
      <w:lvlJc w:val="right"/>
      <w:pPr>
        <w:ind w:left="4380" w:hanging="180"/>
      </w:pPr>
    </w:lvl>
    <w:lvl w:ilvl="6" w:tplc="040C000F" w:tentative="1">
      <w:start w:val="1"/>
      <w:numFmt w:val="decimal"/>
      <w:lvlText w:val="%7."/>
      <w:lvlJc w:val="left"/>
      <w:pPr>
        <w:ind w:left="5100" w:hanging="360"/>
      </w:pPr>
    </w:lvl>
    <w:lvl w:ilvl="7" w:tplc="040C0019" w:tentative="1">
      <w:start w:val="1"/>
      <w:numFmt w:val="lowerLetter"/>
      <w:lvlText w:val="%8."/>
      <w:lvlJc w:val="left"/>
      <w:pPr>
        <w:ind w:left="5820" w:hanging="360"/>
      </w:pPr>
    </w:lvl>
    <w:lvl w:ilvl="8" w:tplc="040C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9">
    <w:nsid w:val="5719131F"/>
    <w:multiLevelType w:val="hybridMultilevel"/>
    <w:tmpl w:val="9B8CEC9C"/>
    <w:lvl w:ilvl="0" w:tplc="040C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0">
    <w:nsid w:val="59C81BE2"/>
    <w:multiLevelType w:val="hybridMultilevel"/>
    <w:tmpl w:val="B41AEC50"/>
    <w:lvl w:ilvl="0" w:tplc="040C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41">
    <w:nsid w:val="5C963585"/>
    <w:multiLevelType w:val="hybridMultilevel"/>
    <w:tmpl w:val="FDCABD28"/>
    <w:lvl w:ilvl="0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5CCC489D"/>
    <w:multiLevelType w:val="hybridMultilevel"/>
    <w:tmpl w:val="EC4221E6"/>
    <w:lvl w:ilvl="0" w:tplc="040C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3">
    <w:nsid w:val="5E4D074F"/>
    <w:multiLevelType w:val="hybridMultilevel"/>
    <w:tmpl w:val="34808220"/>
    <w:lvl w:ilvl="0" w:tplc="040C0005">
      <w:start w:val="1"/>
      <w:numFmt w:val="bullet"/>
      <w:lvlText w:val=""/>
      <w:lvlJc w:val="left"/>
      <w:pPr>
        <w:ind w:left="11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4">
    <w:nsid w:val="5F2E4105"/>
    <w:multiLevelType w:val="hybridMultilevel"/>
    <w:tmpl w:val="5D42251C"/>
    <w:lvl w:ilvl="0" w:tplc="040C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>
    <w:nsid w:val="638D7492"/>
    <w:multiLevelType w:val="hybridMultilevel"/>
    <w:tmpl w:val="A9E8A242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642C438B"/>
    <w:multiLevelType w:val="multilevel"/>
    <w:tmpl w:val="182826A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upperLetter"/>
      <w:lvlText w:val="%3)"/>
      <w:lvlJc w:val="left"/>
      <w:pPr>
        <w:ind w:left="2160" w:hanging="360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>
      <w:numFmt w:val="bullet"/>
      <w:lvlText w:val="-"/>
      <w:lvlJc w:val="left"/>
      <w:pPr>
        <w:ind w:left="3600" w:hanging="360"/>
      </w:pPr>
      <w:rPr>
        <w:rFonts w:ascii="Cambria" w:eastAsiaTheme="minorEastAsia" w:hAnsi="Cambria" w:cstheme="minorBidi" w:hint="default"/>
      </w:rPr>
    </w:lvl>
    <w:lvl w:ilvl="5">
      <w:start w:val="1"/>
      <w:numFmt w:val="upperLetter"/>
      <w:lvlText w:val="%6."/>
      <w:lvlJc w:val="left"/>
      <w:pPr>
        <w:ind w:left="432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47">
    <w:nsid w:val="650D637D"/>
    <w:multiLevelType w:val="hybridMultilevel"/>
    <w:tmpl w:val="FD402170"/>
    <w:lvl w:ilvl="0" w:tplc="AD0C5A58">
      <w:start w:val="1"/>
      <w:numFmt w:val="bullet"/>
      <w:lvlText w:val=""/>
      <w:lvlJc w:val="left"/>
      <w:pPr>
        <w:ind w:left="1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8">
    <w:nsid w:val="651B192E"/>
    <w:multiLevelType w:val="hybridMultilevel"/>
    <w:tmpl w:val="7D52198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D5A6867"/>
    <w:multiLevelType w:val="hybridMultilevel"/>
    <w:tmpl w:val="0144D66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06F2D1D"/>
    <w:multiLevelType w:val="hybridMultilevel"/>
    <w:tmpl w:val="DFA68992"/>
    <w:lvl w:ilvl="0" w:tplc="040C0005">
      <w:start w:val="1"/>
      <w:numFmt w:val="bullet"/>
      <w:lvlText w:val=""/>
      <w:lvlJc w:val="left"/>
      <w:pPr>
        <w:ind w:left="11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1">
    <w:nsid w:val="76C254CD"/>
    <w:multiLevelType w:val="hybridMultilevel"/>
    <w:tmpl w:val="31F87476"/>
    <w:lvl w:ilvl="0" w:tplc="040C0017">
      <w:start w:val="1"/>
      <w:numFmt w:val="lowerLetter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2">
    <w:nsid w:val="7823282A"/>
    <w:multiLevelType w:val="hybridMultilevel"/>
    <w:tmpl w:val="03341AA0"/>
    <w:lvl w:ilvl="0" w:tplc="AD0C5A58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850782B"/>
    <w:multiLevelType w:val="hybridMultilevel"/>
    <w:tmpl w:val="182826A2"/>
    <w:lvl w:ilvl="0" w:tplc="16BA51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F85695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A1625A6">
      <w:start w:val="1"/>
      <w:numFmt w:val="upperLetter"/>
      <w:lvlText w:val="%3)"/>
      <w:lvlJc w:val="left"/>
      <w:pPr>
        <w:ind w:left="2160" w:hanging="360"/>
      </w:pPr>
      <w:rPr>
        <w:rFonts w:hint="default"/>
      </w:rPr>
    </w:lvl>
    <w:lvl w:ilvl="3" w:tplc="43AA3776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 w:tplc="75F48A92">
      <w:numFmt w:val="bullet"/>
      <w:lvlText w:val="-"/>
      <w:lvlJc w:val="left"/>
      <w:pPr>
        <w:ind w:left="3600" w:hanging="360"/>
      </w:pPr>
      <w:rPr>
        <w:rFonts w:ascii="Cambria" w:eastAsiaTheme="minorEastAsia" w:hAnsi="Cambria" w:cstheme="minorBidi" w:hint="default"/>
      </w:rPr>
    </w:lvl>
    <w:lvl w:ilvl="5" w:tplc="83C20972">
      <w:start w:val="1"/>
      <w:numFmt w:val="upperLetter"/>
      <w:lvlText w:val="%6."/>
      <w:lvlJc w:val="left"/>
      <w:pPr>
        <w:ind w:left="4320" w:hanging="360"/>
      </w:pPr>
      <w:rPr>
        <w:rFonts w:hint="default"/>
      </w:rPr>
    </w:lvl>
    <w:lvl w:ilvl="6" w:tplc="F40044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F903F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D6A2B5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54">
    <w:nsid w:val="7A585152"/>
    <w:multiLevelType w:val="hybridMultilevel"/>
    <w:tmpl w:val="4476BBF8"/>
    <w:lvl w:ilvl="0" w:tplc="EFB8F5F8">
      <w:start w:val="1"/>
      <w:numFmt w:val="bullet"/>
      <w:lvlText w:val="•"/>
      <w:lvlJc w:val="left"/>
      <w:pPr>
        <w:tabs>
          <w:tab w:val="num" w:pos="1068"/>
        </w:tabs>
        <w:ind w:left="1068" w:hanging="360"/>
      </w:pPr>
      <w:rPr>
        <w:rFonts w:ascii="Times" w:hAnsi="Times" w:hint="default"/>
      </w:rPr>
    </w:lvl>
    <w:lvl w:ilvl="1" w:tplc="B3D43A8A">
      <w:numFmt w:val="bullet"/>
      <w:lvlText w:val="•"/>
      <w:lvlJc w:val="left"/>
      <w:pPr>
        <w:tabs>
          <w:tab w:val="num" w:pos="1788"/>
        </w:tabs>
        <w:ind w:left="1788" w:hanging="360"/>
      </w:pPr>
      <w:rPr>
        <w:rFonts w:ascii="Arial" w:hAnsi="Arial" w:hint="default"/>
      </w:rPr>
    </w:lvl>
    <w:lvl w:ilvl="2" w:tplc="424A8192" w:tentative="1">
      <w:start w:val="1"/>
      <w:numFmt w:val="bullet"/>
      <w:lvlText w:val="•"/>
      <w:lvlJc w:val="left"/>
      <w:pPr>
        <w:tabs>
          <w:tab w:val="num" w:pos="2508"/>
        </w:tabs>
        <w:ind w:left="2508" w:hanging="360"/>
      </w:pPr>
      <w:rPr>
        <w:rFonts w:ascii="Times" w:hAnsi="Times" w:hint="default"/>
      </w:rPr>
    </w:lvl>
    <w:lvl w:ilvl="3" w:tplc="5C20A9EC" w:tentative="1">
      <w:start w:val="1"/>
      <w:numFmt w:val="bullet"/>
      <w:lvlText w:val="•"/>
      <w:lvlJc w:val="left"/>
      <w:pPr>
        <w:tabs>
          <w:tab w:val="num" w:pos="3228"/>
        </w:tabs>
        <w:ind w:left="3228" w:hanging="360"/>
      </w:pPr>
      <w:rPr>
        <w:rFonts w:ascii="Times" w:hAnsi="Times" w:hint="default"/>
      </w:rPr>
    </w:lvl>
    <w:lvl w:ilvl="4" w:tplc="76586A16" w:tentative="1">
      <w:start w:val="1"/>
      <w:numFmt w:val="bullet"/>
      <w:lvlText w:val="•"/>
      <w:lvlJc w:val="left"/>
      <w:pPr>
        <w:tabs>
          <w:tab w:val="num" w:pos="3948"/>
        </w:tabs>
        <w:ind w:left="3948" w:hanging="360"/>
      </w:pPr>
      <w:rPr>
        <w:rFonts w:ascii="Times" w:hAnsi="Times" w:hint="default"/>
      </w:rPr>
    </w:lvl>
    <w:lvl w:ilvl="5" w:tplc="3F0059E2" w:tentative="1">
      <w:start w:val="1"/>
      <w:numFmt w:val="bullet"/>
      <w:lvlText w:val="•"/>
      <w:lvlJc w:val="left"/>
      <w:pPr>
        <w:tabs>
          <w:tab w:val="num" w:pos="4668"/>
        </w:tabs>
        <w:ind w:left="4668" w:hanging="360"/>
      </w:pPr>
      <w:rPr>
        <w:rFonts w:ascii="Times" w:hAnsi="Times" w:hint="default"/>
      </w:rPr>
    </w:lvl>
    <w:lvl w:ilvl="6" w:tplc="B7E66CE2" w:tentative="1">
      <w:start w:val="1"/>
      <w:numFmt w:val="bullet"/>
      <w:lvlText w:val="•"/>
      <w:lvlJc w:val="left"/>
      <w:pPr>
        <w:tabs>
          <w:tab w:val="num" w:pos="5388"/>
        </w:tabs>
        <w:ind w:left="5388" w:hanging="360"/>
      </w:pPr>
      <w:rPr>
        <w:rFonts w:ascii="Times" w:hAnsi="Times" w:hint="default"/>
      </w:rPr>
    </w:lvl>
    <w:lvl w:ilvl="7" w:tplc="89E80816" w:tentative="1">
      <w:start w:val="1"/>
      <w:numFmt w:val="bullet"/>
      <w:lvlText w:val="•"/>
      <w:lvlJc w:val="left"/>
      <w:pPr>
        <w:tabs>
          <w:tab w:val="num" w:pos="6108"/>
        </w:tabs>
        <w:ind w:left="6108" w:hanging="360"/>
      </w:pPr>
      <w:rPr>
        <w:rFonts w:ascii="Times" w:hAnsi="Times" w:hint="default"/>
      </w:rPr>
    </w:lvl>
    <w:lvl w:ilvl="8" w:tplc="75ACB658" w:tentative="1">
      <w:start w:val="1"/>
      <w:numFmt w:val="bullet"/>
      <w:lvlText w:val="•"/>
      <w:lvlJc w:val="left"/>
      <w:pPr>
        <w:tabs>
          <w:tab w:val="num" w:pos="6828"/>
        </w:tabs>
        <w:ind w:left="6828" w:hanging="360"/>
      </w:pPr>
      <w:rPr>
        <w:rFonts w:ascii="Times" w:hAnsi="Times" w:hint="default"/>
      </w:rPr>
    </w:lvl>
  </w:abstractNum>
  <w:abstractNum w:abstractNumId="55">
    <w:nsid w:val="7E2769B8"/>
    <w:multiLevelType w:val="hybridMultilevel"/>
    <w:tmpl w:val="EE04BAF6"/>
    <w:lvl w:ilvl="0" w:tplc="FD4E1C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C484AC5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558D1BE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384D0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A26819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AD1ECE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C21C36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AB06B2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0CDA41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num w:numId="1">
    <w:abstractNumId w:val="4"/>
  </w:num>
  <w:num w:numId="2">
    <w:abstractNumId w:val="53"/>
  </w:num>
  <w:num w:numId="3">
    <w:abstractNumId w:val="12"/>
  </w:num>
  <w:num w:numId="4">
    <w:abstractNumId w:val="3"/>
  </w:num>
  <w:num w:numId="5">
    <w:abstractNumId w:val="11"/>
  </w:num>
  <w:num w:numId="6">
    <w:abstractNumId w:val="44"/>
  </w:num>
  <w:num w:numId="7">
    <w:abstractNumId w:val="42"/>
  </w:num>
  <w:num w:numId="8">
    <w:abstractNumId w:val="24"/>
  </w:num>
  <w:num w:numId="9">
    <w:abstractNumId w:val="19"/>
  </w:num>
  <w:num w:numId="10">
    <w:abstractNumId w:val="18"/>
  </w:num>
  <w:num w:numId="11">
    <w:abstractNumId w:val="39"/>
  </w:num>
  <w:num w:numId="12">
    <w:abstractNumId w:val="23"/>
  </w:num>
  <w:num w:numId="13">
    <w:abstractNumId w:val="35"/>
  </w:num>
  <w:num w:numId="14">
    <w:abstractNumId w:val="7"/>
  </w:num>
  <w:num w:numId="15">
    <w:abstractNumId w:val="22"/>
  </w:num>
  <w:num w:numId="16">
    <w:abstractNumId w:val="10"/>
  </w:num>
  <w:num w:numId="17">
    <w:abstractNumId w:val="29"/>
  </w:num>
  <w:num w:numId="18">
    <w:abstractNumId w:val="8"/>
  </w:num>
  <w:num w:numId="19">
    <w:abstractNumId w:val="5"/>
  </w:num>
  <w:num w:numId="20">
    <w:abstractNumId w:val="50"/>
  </w:num>
  <w:num w:numId="21">
    <w:abstractNumId w:val="20"/>
  </w:num>
  <w:num w:numId="22">
    <w:abstractNumId w:val="43"/>
  </w:num>
  <w:num w:numId="23">
    <w:abstractNumId w:val="47"/>
  </w:num>
  <w:num w:numId="24">
    <w:abstractNumId w:val="30"/>
  </w:num>
  <w:num w:numId="25">
    <w:abstractNumId w:val="28"/>
  </w:num>
  <w:num w:numId="26">
    <w:abstractNumId w:val="55"/>
  </w:num>
  <w:num w:numId="27">
    <w:abstractNumId w:val="21"/>
  </w:num>
  <w:num w:numId="28">
    <w:abstractNumId w:val="34"/>
  </w:num>
  <w:num w:numId="29">
    <w:abstractNumId w:val="45"/>
  </w:num>
  <w:num w:numId="30">
    <w:abstractNumId w:val="32"/>
  </w:num>
  <w:num w:numId="31">
    <w:abstractNumId w:val="52"/>
  </w:num>
  <w:num w:numId="32">
    <w:abstractNumId w:val="48"/>
  </w:num>
  <w:num w:numId="33">
    <w:abstractNumId w:val="6"/>
  </w:num>
  <w:num w:numId="34">
    <w:abstractNumId w:val="26"/>
  </w:num>
  <w:num w:numId="35">
    <w:abstractNumId w:val="54"/>
  </w:num>
  <w:num w:numId="36">
    <w:abstractNumId w:val="36"/>
  </w:num>
  <w:num w:numId="37">
    <w:abstractNumId w:val="27"/>
  </w:num>
  <w:num w:numId="38">
    <w:abstractNumId w:val="40"/>
  </w:num>
  <w:num w:numId="39">
    <w:abstractNumId w:val="38"/>
  </w:num>
  <w:num w:numId="40">
    <w:abstractNumId w:val="25"/>
  </w:num>
  <w:num w:numId="41">
    <w:abstractNumId w:val="9"/>
  </w:num>
  <w:num w:numId="42">
    <w:abstractNumId w:val="1"/>
  </w:num>
  <w:num w:numId="43">
    <w:abstractNumId w:val="16"/>
  </w:num>
  <w:num w:numId="44">
    <w:abstractNumId w:val="41"/>
  </w:num>
  <w:num w:numId="45">
    <w:abstractNumId w:val="17"/>
  </w:num>
  <w:num w:numId="46">
    <w:abstractNumId w:val="31"/>
  </w:num>
  <w:num w:numId="47">
    <w:abstractNumId w:val="2"/>
  </w:num>
  <w:num w:numId="48">
    <w:abstractNumId w:val="13"/>
  </w:num>
  <w:num w:numId="49">
    <w:abstractNumId w:val="37"/>
  </w:num>
  <w:num w:numId="50">
    <w:abstractNumId w:val="14"/>
  </w:num>
  <w:num w:numId="51">
    <w:abstractNumId w:val="49"/>
  </w:num>
  <w:num w:numId="52">
    <w:abstractNumId w:val="15"/>
  </w:num>
  <w:num w:numId="53">
    <w:abstractNumId w:val="33"/>
  </w:num>
  <w:num w:numId="54">
    <w:abstractNumId w:val="0"/>
  </w:num>
  <w:num w:numId="55">
    <w:abstractNumId w:val="51"/>
  </w:num>
  <w:num w:numId="56">
    <w:abstractNumId w:val="46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066E"/>
    <w:rsid w:val="000B6BBC"/>
    <w:rsid w:val="000D33FF"/>
    <w:rsid w:val="000E527C"/>
    <w:rsid w:val="00126BE0"/>
    <w:rsid w:val="001F05CD"/>
    <w:rsid w:val="002867F0"/>
    <w:rsid w:val="002921AF"/>
    <w:rsid w:val="002B26F0"/>
    <w:rsid w:val="0033473B"/>
    <w:rsid w:val="00384ABC"/>
    <w:rsid w:val="00456529"/>
    <w:rsid w:val="00467329"/>
    <w:rsid w:val="00471AA8"/>
    <w:rsid w:val="00477AA1"/>
    <w:rsid w:val="00491462"/>
    <w:rsid w:val="005419FF"/>
    <w:rsid w:val="00555DCF"/>
    <w:rsid w:val="00674DBF"/>
    <w:rsid w:val="006A5E07"/>
    <w:rsid w:val="00722AB9"/>
    <w:rsid w:val="00770CB5"/>
    <w:rsid w:val="007949F9"/>
    <w:rsid w:val="007D13EA"/>
    <w:rsid w:val="007D4898"/>
    <w:rsid w:val="0086007F"/>
    <w:rsid w:val="008E066E"/>
    <w:rsid w:val="00930A2B"/>
    <w:rsid w:val="00945B3D"/>
    <w:rsid w:val="0095639D"/>
    <w:rsid w:val="009752AE"/>
    <w:rsid w:val="009E760B"/>
    <w:rsid w:val="009F3194"/>
    <w:rsid w:val="00A941BE"/>
    <w:rsid w:val="00B25383"/>
    <w:rsid w:val="00B52F6E"/>
    <w:rsid w:val="00BC1AD0"/>
    <w:rsid w:val="00C20D74"/>
    <w:rsid w:val="00CC2426"/>
    <w:rsid w:val="00CE024C"/>
    <w:rsid w:val="00CF51E9"/>
    <w:rsid w:val="00E76476"/>
    <w:rsid w:val="00F12ACF"/>
    <w:rsid w:val="00F87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2A5AA7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67329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7D489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898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C20D7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20D74"/>
  </w:style>
  <w:style w:type="paragraph" w:styleId="Pieddepage">
    <w:name w:val="footer"/>
    <w:basedOn w:val="Normal"/>
    <w:link w:val="PieddepageCar"/>
    <w:uiPriority w:val="99"/>
    <w:unhideWhenUsed/>
    <w:rsid w:val="00C20D7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20D74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67329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7D4898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898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C20D7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20D74"/>
  </w:style>
  <w:style w:type="paragraph" w:styleId="Pieddepage">
    <w:name w:val="footer"/>
    <w:basedOn w:val="Normal"/>
    <w:link w:val="PieddepageCar"/>
    <w:uiPriority w:val="99"/>
    <w:unhideWhenUsed/>
    <w:rsid w:val="00C20D7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20D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2916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0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39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64571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9636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1350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7314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49588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41574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5648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8739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571675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6806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99534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5233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53093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303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543954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3735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6096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33020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95578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258763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33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83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262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673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970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781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4075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0586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078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6370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05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18060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4661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603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1193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75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83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1757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30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8360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9893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79313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7239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415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80440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6158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24521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341914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02868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79163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3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77503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808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084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0593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31352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5795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6494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951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701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6097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47167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7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54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7942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17600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09464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9123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84695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019082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32594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336226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08367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70346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6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92756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43654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64612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0924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872261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91918">
          <w:marLeft w:val="180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7305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37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8391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4051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052922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3174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31249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591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32427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5026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52422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74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90398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1051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62720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678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72981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9694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82291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346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6147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2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35264">
          <w:marLeft w:val="778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59492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46028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5440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93902">
          <w:marLeft w:val="778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2211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875661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95560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87782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5887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720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17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69604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8641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7180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9048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1900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7788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2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691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2090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72999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9006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8128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77362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9877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436281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033337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7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7300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4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42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9776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2677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160707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3523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01076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048064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04523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28270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emf"/><Relationship Id="rId19" Type="http://schemas.openxmlformats.org/officeDocument/2006/relationships/image" Target="media/image12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18</Pages>
  <Words>2363</Words>
  <Characters>13001</Characters>
  <Application>Microsoft Macintosh Word</Application>
  <DocSecurity>0</DocSecurity>
  <Lines>108</Lines>
  <Paragraphs>30</Paragraphs>
  <ScaleCrop>false</ScaleCrop>
  <Company/>
  <LinksUpToDate>false</LinksUpToDate>
  <CharactersWithSpaces>15334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Marine Basset</dc:creator>
  <cp:keywords/>
  <dc:description/>
  <cp:lastModifiedBy>Marine Basset</cp:lastModifiedBy>
  <cp:revision>4</cp:revision>
  <dcterms:created xsi:type="dcterms:W3CDTF">2012-11-16T20:23:00Z</dcterms:created>
  <dcterms:modified xsi:type="dcterms:W3CDTF">2012-11-19T13:19:00Z</dcterms:modified>
</cp:coreProperties>
</file>